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E37" w:rsidRDefault="006B6E37"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D564E1" w:rsidRPr="00527B4D" w:rsidTr="001E097C">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D564E1" w:rsidRPr="009E0B3A" w:rsidRDefault="00D564E1" w:rsidP="001E097C">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t>特別支援学校小学部・中学部学習指導要領（Ｈ２９）　Ｐ</w:t>
            </w:r>
            <w:r>
              <w:rPr>
                <w:rFonts w:ascii="BIZ UDPゴシック" w:eastAsia="BIZ UDPゴシック" w:hAnsi="BIZ UDPゴシック" w:cs="Meiryo UI" w:hint="eastAsia"/>
                <w:b/>
                <w:color w:val="000000"/>
                <w:sz w:val="24"/>
                <w:szCs w:val="24"/>
              </w:rPr>
              <w:t>１６０～１６８</w:t>
            </w:r>
            <w:r w:rsidRPr="00CD3FF5">
              <w:rPr>
                <w:rFonts w:ascii="BIZ UDPゴシック" w:eastAsia="BIZ UDPゴシック" w:hAnsi="BIZ UDPゴシック" w:cs="Meiryo UI" w:hint="eastAsia"/>
                <w:b/>
                <w:color w:val="000000"/>
                <w:sz w:val="24"/>
                <w:szCs w:val="24"/>
              </w:rPr>
              <w:t>参照</w:t>
            </w:r>
          </w:p>
        </w:tc>
      </w:tr>
      <w:tr w:rsidR="00D564E1" w:rsidRPr="00527B4D" w:rsidTr="005E6171">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FFC000"/>
          </w:tcPr>
          <w:p w:rsidR="00D564E1" w:rsidRPr="007A58D2" w:rsidRDefault="00D564E1" w:rsidP="00D564E1">
            <w:pPr>
              <w:adjustRightInd w:val="0"/>
              <w:snapToGrid w:val="0"/>
              <w:spacing w:line="280" w:lineRule="exact"/>
              <w:jc w:val="center"/>
              <w:rPr>
                <w:rFonts w:ascii="BIZ UDPゴシック" w:eastAsia="BIZ UDPゴシック" w:hAnsi="BIZ UDPゴシック" w:cs="メイリオ"/>
                <w:b/>
                <w:sz w:val="24"/>
                <w:szCs w:val="24"/>
              </w:rPr>
            </w:pPr>
            <w:r w:rsidRPr="007A58D2">
              <w:rPr>
                <w:rFonts w:ascii="BIZ UDPゴシック" w:eastAsia="BIZ UDPゴシック" w:hAnsi="BIZ UDPゴシック" w:cs="メイリオ" w:hint="eastAsia"/>
                <w:b/>
                <w:sz w:val="24"/>
                <w:szCs w:val="24"/>
              </w:rPr>
              <w:t>中学部【音楽】　目標</w:t>
            </w:r>
          </w:p>
        </w:tc>
      </w:tr>
      <w:tr w:rsidR="00D564E1" w:rsidRPr="00527B4D" w:rsidTr="001E097C">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D564E1" w:rsidRPr="00D564E1" w:rsidRDefault="00D564E1" w:rsidP="00EA52C1">
            <w:pPr>
              <w:adjustRightInd w:val="0"/>
              <w:snapToGrid w:val="0"/>
              <w:spacing w:line="240" w:lineRule="exact"/>
              <w:ind w:firstLineChars="100" w:firstLine="180"/>
              <w:rPr>
                <w:rFonts w:ascii="BIZ UDP明朝 Medium" w:eastAsia="BIZ UDP明朝 Medium" w:hAnsi="BIZ UDP明朝 Medium" w:cs="メイリオ"/>
                <w:sz w:val="18"/>
                <w:szCs w:val="18"/>
              </w:rPr>
            </w:pPr>
            <w:r w:rsidRPr="00D564E1">
              <w:rPr>
                <w:rFonts w:ascii="BIZ UDP明朝 Medium" w:eastAsia="BIZ UDP明朝 Medium" w:hAnsi="BIZ UDP明朝 Medium" w:cs="メイリオ" w:hint="eastAsia"/>
                <w:sz w:val="18"/>
                <w:szCs w:val="18"/>
              </w:rPr>
              <w:t>表現及び鑑賞の活動を通して，音楽的な見方・考え方を働かせ，生活や社会の中の音や音楽，音楽文化と豊かに興味や関心をもって関わる資質・能力を次のとおり育成することを目指す。</w:t>
            </w:r>
          </w:p>
        </w:tc>
      </w:tr>
      <w:tr w:rsidR="00D564E1" w:rsidRPr="00527B4D" w:rsidTr="001E097C">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知識及び技能</w:t>
            </w:r>
          </w:p>
        </w:tc>
        <w:tc>
          <w:tcPr>
            <w:tcW w:w="3279" w:type="dxa"/>
            <w:gridSpan w:val="2"/>
            <w:tcBorders>
              <w:top w:val="single" w:sz="4" w:space="0" w:color="auto"/>
              <w:bottom w:val="single" w:sz="4" w:space="0" w:color="auto"/>
              <w:right w:val="single" w:sz="4"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思考力・判断力・表現力等</w:t>
            </w:r>
          </w:p>
        </w:tc>
        <w:tc>
          <w:tcPr>
            <w:tcW w:w="3247" w:type="dxa"/>
            <w:tcBorders>
              <w:top w:val="single" w:sz="4" w:space="0" w:color="auto"/>
              <w:bottom w:val="single" w:sz="4" w:space="0" w:color="auto"/>
              <w:right w:val="single" w:sz="18"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学びに向かう力・人間性等</w:t>
            </w:r>
          </w:p>
        </w:tc>
      </w:tr>
      <w:tr w:rsidR="00D564E1" w:rsidRPr="00527B4D" w:rsidTr="001E097C">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D564E1" w:rsidRPr="00D564E1" w:rsidRDefault="00D564E1" w:rsidP="00EA52C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D564E1">
              <w:rPr>
                <w:rFonts w:ascii="BIZ UDP明朝 Medium" w:eastAsia="BIZ UDP明朝 Medium" w:hAnsi="BIZ UDP明朝 Medium" w:cs="メイリオ" w:hint="eastAsia"/>
                <w:sz w:val="18"/>
                <w:szCs w:val="18"/>
              </w:rPr>
              <w:t>⑴　曲名や曲想と音楽の構造などとの関わりについて理解するとともに，表したい音楽表現をするために必要な技能を身に付けるようにする。</w:t>
            </w:r>
          </w:p>
        </w:tc>
        <w:tc>
          <w:tcPr>
            <w:tcW w:w="3279" w:type="dxa"/>
            <w:gridSpan w:val="2"/>
            <w:tcBorders>
              <w:top w:val="single" w:sz="4" w:space="0" w:color="auto"/>
              <w:bottom w:val="single" w:sz="18" w:space="0" w:color="auto"/>
              <w:right w:val="single" w:sz="4" w:space="0" w:color="auto"/>
            </w:tcBorders>
          </w:tcPr>
          <w:p w:rsidR="00D564E1" w:rsidRPr="00D564E1" w:rsidRDefault="00D564E1" w:rsidP="00EA52C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D564E1">
              <w:rPr>
                <w:rFonts w:ascii="BIZ UDP明朝 Medium" w:eastAsia="BIZ UDP明朝 Medium" w:hAnsi="BIZ UDP明朝 Medium" w:cs="メイリオ" w:hint="eastAsia"/>
                <w:sz w:val="18"/>
                <w:szCs w:val="18"/>
              </w:rPr>
              <w:t>⑵　音楽表現を考えることや，曲や演奏のよさなどを見いだしながら，音や音楽を味わって聴くことができるようにする。</w:t>
            </w:r>
          </w:p>
        </w:tc>
        <w:tc>
          <w:tcPr>
            <w:tcW w:w="3247" w:type="dxa"/>
            <w:tcBorders>
              <w:top w:val="single" w:sz="4" w:space="0" w:color="auto"/>
              <w:bottom w:val="single" w:sz="18" w:space="0" w:color="auto"/>
              <w:right w:val="single" w:sz="18" w:space="0" w:color="auto"/>
            </w:tcBorders>
          </w:tcPr>
          <w:p w:rsidR="00D564E1" w:rsidRPr="00D564E1" w:rsidRDefault="00D564E1" w:rsidP="00EA52C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D564E1">
              <w:rPr>
                <w:rFonts w:ascii="BIZ UDP明朝 Medium" w:eastAsia="BIZ UDP明朝 Medium" w:hAnsi="BIZ UDP明朝 Medium" w:cs="メイリオ" w:hint="eastAsia"/>
                <w:sz w:val="18"/>
                <w:szCs w:val="18"/>
              </w:rPr>
              <w:t>⑶　進んで音や音楽に関わり，協働して音楽活動をする楽しさを感じるとともに，様々な音楽に親しんでいく態度を養い，豊かな情操を培う。</w:t>
            </w:r>
          </w:p>
        </w:tc>
      </w:tr>
      <w:tr w:rsidR="00D564E1" w:rsidRPr="00527B4D" w:rsidTr="001E097C">
        <w:trPr>
          <w:trHeight w:val="3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FFFF66"/>
          </w:tcPr>
          <w:p w:rsidR="00D564E1" w:rsidRPr="00D564E1" w:rsidRDefault="00D564E1" w:rsidP="00EA52C1">
            <w:pPr>
              <w:spacing w:line="240" w:lineRule="exact"/>
              <w:jc w:val="center"/>
              <w:rPr>
                <w:rFonts w:ascii="BIZ UDPゴシック" w:eastAsia="BIZ UDPゴシック" w:hAnsi="BIZ UDPゴシック" w:cs="メイリオ"/>
                <w:b/>
                <w:sz w:val="18"/>
                <w:szCs w:val="18"/>
              </w:rPr>
            </w:pPr>
            <w:r w:rsidRPr="00D564E1">
              <w:rPr>
                <w:rFonts w:ascii="BIZ UDPゴシック" w:eastAsia="BIZ UDPゴシック" w:hAnsi="BIZ UDPゴシック" w:cs="メイリオ" w:hint="eastAsia"/>
                <w:b/>
                <w:sz w:val="18"/>
                <w:szCs w:val="18"/>
              </w:rPr>
              <w:t>【1段階】</w:t>
            </w:r>
          </w:p>
        </w:tc>
      </w:tr>
      <w:tr w:rsidR="00D564E1" w:rsidRPr="00527B4D" w:rsidTr="001E097C">
        <w:trPr>
          <w:trHeight w:val="163"/>
        </w:trPr>
        <w:tc>
          <w:tcPr>
            <w:tcW w:w="3314" w:type="dxa"/>
            <w:tcBorders>
              <w:top w:val="single" w:sz="4" w:space="0" w:color="auto"/>
              <w:left w:val="single" w:sz="18" w:space="0" w:color="auto"/>
              <w:bottom w:val="single" w:sz="4" w:space="0" w:color="auto"/>
              <w:right w:val="single" w:sz="4"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知識及び技能</w:t>
            </w:r>
          </w:p>
        </w:tc>
        <w:tc>
          <w:tcPr>
            <w:tcW w:w="3270" w:type="dxa"/>
            <w:gridSpan w:val="2"/>
            <w:tcBorders>
              <w:top w:val="single" w:sz="4" w:space="0" w:color="auto"/>
              <w:bottom w:val="single" w:sz="4" w:space="0" w:color="auto"/>
              <w:right w:val="single" w:sz="4"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学びに向かう力・人間性等</w:t>
            </w:r>
          </w:p>
        </w:tc>
      </w:tr>
      <w:tr w:rsidR="00D564E1" w:rsidRPr="00527B4D" w:rsidTr="001E097C">
        <w:trPr>
          <w:trHeight w:val="924"/>
        </w:trPr>
        <w:tc>
          <w:tcPr>
            <w:tcW w:w="3314" w:type="dxa"/>
            <w:tcBorders>
              <w:top w:val="single" w:sz="4" w:space="0" w:color="auto"/>
              <w:left w:val="single" w:sz="18" w:space="0" w:color="auto"/>
              <w:bottom w:val="single" w:sz="4" w:space="0" w:color="auto"/>
            </w:tcBorders>
          </w:tcPr>
          <w:p w:rsidR="00D564E1" w:rsidRPr="00D564E1" w:rsidRDefault="00D564E1" w:rsidP="00EA52C1">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D564E1">
              <w:rPr>
                <w:rFonts w:ascii="BIZ UDP明朝 Medium" w:eastAsia="BIZ UDP明朝 Medium" w:hAnsi="BIZ UDP明朝 Medium" w:cs="RyuminPr5-Regular" w:hint="eastAsia"/>
                <w:kern w:val="0"/>
                <w:sz w:val="18"/>
                <w:szCs w:val="18"/>
              </w:rPr>
              <w:t>ア　曲名や曲の雰囲気と音楽の構造などとの関わりについて気付くとともに，音楽表現をするために必要な歌唱，器楽，音楽づくり，身体表現の技能を身に付けるようにする。</w:t>
            </w:r>
          </w:p>
        </w:tc>
        <w:tc>
          <w:tcPr>
            <w:tcW w:w="3270" w:type="dxa"/>
            <w:gridSpan w:val="2"/>
            <w:tcBorders>
              <w:top w:val="single" w:sz="4" w:space="0" w:color="auto"/>
              <w:bottom w:val="single" w:sz="4" w:space="0" w:color="auto"/>
            </w:tcBorders>
          </w:tcPr>
          <w:p w:rsidR="00D564E1" w:rsidRPr="00D564E1" w:rsidRDefault="00D564E1" w:rsidP="00EA52C1">
            <w:pPr>
              <w:adjustRightInd w:val="0"/>
              <w:snapToGrid w:val="0"/>
              <w:spacing w:line="240" w:lineRule="exact"/>
              <w:ind w:left="180" w:hangingChars="100" w:hanging="180"/>
              <w:rPr>
                <w:rFonts w:ascii="BIZ UDP明朝 Medium" w:eastAsia="BIZ UDP明朝 Medium" w:hAnsi="BIZ UDP明朝 Medium"/>
                <w:sz w:val="18"/>
                <w:szCs w:val="18"/>
              </w:rPr>
            </w:pPr>
            <w:r w:rsidRPr="00D564E1">
              <w:rPr>
                <w:rFonts w:ascii="BIZ UDP明朝 Medium" w:eastAsia="BIZ UDP明朝 Medium" w:hAnsi="BIZ UDP明朝 Medium" w:hint="eastAsia"/>
                <w:sz w:val="18"/>
                <w:szCs w:val="18"/>
              </w:rPr>
              <w:t>イ　音楽表現を考えて表したい思いや意図をもつことや，音や音楽を味わいながら聴くことができるようにする。</w:t>
            </w:r>
          </w:p>
        </w:tc>
        <w:tc>
          <w:tcPr>
            <w:tcW w:w="3262" w:type="dxa"/>
            <w:gridSpan w:val="2"/>
            <w:tcBorders>
              <w:top w:val="single" w:sz="4" w:space="0" w:color="auto"/>
              <w:bottom w:val="single" w:sz="4" w:space="0" w:color="auto"/>
              <w:right w:val="single" w:sz="18" w:space="0" w:color="auto"/>
            </w:tcBorders>
          </w:tcPr>
          <w:p w:rsidR="00D564E1" w:rsidRPr="00D564E1" w:rsidRDefault="00D564E1" w:rsidP="00EA52C1">
            <w:pPr>
              <w:adjustRightInd w:val="0"/>
              <w:snapToGrid w:val="0"/>
              <w:spacing w:line="240" w:lineRule="exact"/>
              <w:ind w:left="180" w:hangingChars="100" w:hanging="180"/>
              <w:rPr>
                <w:rFonts w:ascii="BIZ UDP明朝 Medium" w:eastAsia="BIZ UDP明朝 Medium" w:hAnsi="BIZ UDP明朝 Medium"/>
                <w:sz w:val="18"/>
                <w:szCs w:val="18"/>
              </w:rPr>
            </w:pPr>
            <w:r w:rsidRPr="00D564E1">
              <w:rPr>
                <w:rFonts w:ascii="BIZ UDP明朝 Medium" w:eastAsia="BIZ UDP明朝 Medium" w:hAnsi="BIZ UDP明朝 Medium" w:hint="eastAsia"/>
                <w:sz w:val="18"/>
                <w:szCs w:val="18"/>
              </w:rPr>
              <w:t>ウ　進んで音や音楽に関わり，協働して音楽活動をする楽しさを感じながら，様々な音楽に触れるとともに，音楽経験を生かして生活を明るく潤いのあるものにしようとする態度を養う。</w:t>
            </w:r>
          </w:p>
        </w:tc>
      </w:tr>
      <w:tr w:rsidR="00D564E1" w:rsidRPr="00527B4D" w:rsidTr="00EA52C1">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rsidR="00D564E1" w:rsidRPr="00D564E1" w:rsidRDefault="00D564E1" w:rsidP="00EA52C1">
            <w:pPr>
              <w:spacing w:line="240" w:lineRule="exact"/>
              <w:jc w:val="center"/>
              <w:rPr>
                <w:rFonts w:ascii="BIZ UDPゴシック" w:eastAsia="BIZ UDPゴシック" w:hAnsi="BIZ UDPゴシック"/>
                <w:b/>
                <w:sz w:val="18"/>
                <w:szCs w:val="18"/>
              </w:rPr>
            </w:pPr>
            <w:r w:rsidRPr="00D564E1">
              <w:rPr>
                <w:rFonts w:ascii="BIZ UDPゴシック" w:eastAsia="BIZ UDPゴシック" w:hAnsi="BIZ UDPゴシック" w:hint="eastAsia"/>
                <w:b/>
                <w:sz w:val="18"/>
                <w:szCs w:val="18"/>
              </w:rPr>
              <w:t>【２段階】</w:t>
            </w:r>
          </w:p>
        </w:tc>
      </w:tr>
      <w:tr w:rsidR="00D564E1" w:rsidRPr="00527B4D" w:rsidTr="001E097C">
        <w:trPr>
          <w:trHeight w:val="149"/>
        </w:trPr>
        <w:tc>
          <w:tcPr>
            <w:tcW w:w="3314" w:type="dxa"/>
            <w:tcBorders>
              <w:top w:val="single" w:sz="4" w:space="0" w:color="auto"/>
              <w:left w:val="single" w:sz="18" w:space="0" w:color="auto"/>
              <w:bottom w:val="single" w:sz="4" w:space="0" w:color="auto"/>
              <w:right w:val="single" w:sz="4"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知識及び技能</w:t>
            </w:r>
          </w:p>
        </w:tc>
        <w:tc>
          <w:tcPr>
            <w:tcW w:w="3270" w:type="dxa"/>
            <w:gridSpan w:val="2"/>
            <w:tcBorders>
              <w:top w:val="single" w:sz="4" w:space="0" w:color="auto"/>
              <w:bottom w:val="single" w:sz="4" w:space="0" w:color="auto"/>
              <w:right w:val="single" w:sz="4"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D564E1" w:rsidRPr="00D564E1" w:rsidRDefault="00D564E1" w:rsidP="00EA52C1">
            <w:pPr>
              <w:adjustRightInd w:val="0"/>
              <w:snapToGrid w:val="0"/>
              <w:spacing w:line="240" w:lineRule="exact"/>
              <w:jc w:val="center"/>
              <w:rPr>
                <w:rFonts w:ascii="BIZ UDPゴシック" w:eastAsia="BIZ UDPゴシック" w:hAnsi="BIZ UDPゴシック" w:cs="メイリオ"/>
                <w:sz w:val="18"/>
                <w:szCs w:val="18"/>
              </w:rPr>
            </w:pPr>
            <w:r w:rsidRPr="00D564E1">
              <w:rPr>
                <w:rFonts w:ascii="BIZ UDPゴシック" w:eastAsia="BIZ UDPゴシック" w:hAnsi="BIZ UDPゴシック" w:cs="メイリオ" w:hint="eastAsia"/>
                <w:sz w:val="18"/>
                <w:szCs w:val="18"/>
              </w:rPr>
              <w:t>学びに向かう力・人間性等</w:t>
            </w:r>
          </w:p>
        </w:tc>
      </w:tr>
      <w:tr w:rsidR="00D564E1" w:rsidRPr="00527B4D" w:rsidTr="001E097C">
        <w:trPr>
          <w:trHeight w:val="937"/>
        </w:trPr>
        <w:tc>
          <w:tcPr>
            <w:tcW w:w="3314" w:type="dxa"/>
            <w:tcBorders>
              <w:top w:val="single" w:sz="4" w:space="0" w:color="auto"/>
              <w:left w:val="single" w:sz="18" w:space="0" w:color="auto"/>
              <w:bottom w:val="single" w:sz="18" w:space="0" w:color="auto"/>
              <w:right w:val="single" w:sz="4" w:space="0" w:color="auto"/>
            </w:tcBorders>
          </w:tcPr>
          <w:p w:rsidR="00D564E1" w:rsidRPr="00D564E1" w:rsidRDefault="00D564E1" w:rsidP="00EA52C1">
            <w:pPr>
              <w:adjustRightInd w:val="0"/>
              <w:snapToGrid w:val="0"/>
              <w:spacing w:line="240" w:lineRule="exact"/>
              <w:ind w:left="180" w:hangingChars="100" w:hanging="180"/>
              <w:rPr>
                <w:rFonts w:ascii="BIZ UDP明朝 Medium" w:eastAsia="BIZ UDP明朝 Medium" w:hAnsi="BIZ UDP明朝 Medium"/>
                <w:sz w:val="18"/>
                <w:szCs w:val="18"/>
              </w:rPr>
            </w:pPr>
            <w:r w:rsidRPr="00D564E1">
              <w:rPr>
                <w:rFonts w:ascii="BIZ UDP明朝 Medium" w:eastAsia="BIZ UDP明朝 Medium" w:hAnsi="BIZ UDP明朝 Medium" w:hint="eastAsia"/>
                <w:sz w:val="18"/>
                <w:szCs w:val="18"/>
              </w:rPr>
              <w:t>ア　曲名や曲想と音楽の構造などとの関わりについて理解するとともに，表したい音楽表現をするために必要な歌唱，器楽，音楽づくり，身体表現の技能を身に付けるようにする。</w:t>
            </w:r>
          </w:p>
        </w:tc>
        <w:tc>
          <w:tcPr>
            <w:tcW w:w="3270" w:type="dxa"/>
            <w:gridSpan w:val="2"/>
            <w:tcBorders>
              <w:top w:val="single" w:sz="4" w:space="0" w:color="auto"/>
              <w:left w:val="single" w:sz="4" w:space="0" w:color="auto"/>
              <w:bottom w:val="single" w:sz="18" w:space="0" w:color="auto"/>
              <w:right w:val="single" w:sz="4" w:space="0" w:color="auto"/>
            </w:tcBorders>
          </w:tcPr>
          <w:p w:rsidR="00D564E1" w:rsidRPr="00D564E1" w:rsidRDefault="00D564E1" w:rsidP="00EA52C1">
            <w:pPr>
              <w:adjustRightInd w:val="0"/>
              <w:snapToGrid w:val="0"/>
              <w:spacing w:line="240" w:lineRule="exact"/>
              <w:ind w:left="180" w:hangingChars="100" w:hanging="180"/>
              <w:rPr>
                <w:rFonts w:ascii="BIZ UDP明朝 Medium" w:eastAsia="BIZ UDP明朝 Medium" w:hAnsi="BIZ UDP明朝 Medium"/>
                <w:sz w:val="18"/>
                <w:szCs w:val="18"/>
              </w:rPr>
            </w:pPr>
            <w:r w:rsidRPr="00D564E1">
              <w:rPr>
                <w:rFonts w:ascii="BIZ UDP明朝 Medium" w:eastAsia="BIZ UDP明朝 Medium" w:hAnsi="BIZ UDP明朝 Medium" w:hint="eastAsia"/>
                <w:sz w:val="18"/>
                <w:szCs w:val="18"/>
              </w:rPr>
              <w:t>イ　音楽表現を考えて表したい思いや意図をもつことや，曲や演奏のよさを見いだしながら，音や音楽を味わって聴くことができるようにする。</w:t>
            </w:r>
          </w:p>
        </w:tc>
        <w:tc>
          <w:tcPr>
            <w:tcW w:w="3262" w:type="dxa"/>
            <w:gridSpan w:val="2"/>
            <w:tcBorders>
              <w:top w:val="single" w:sz="4" w:space="0" w:color="auto"/>
              <w:left w:val="single" w:sz="4" w:space="0" w:color="auto"/>
              <w:bottom w:val="single" w:sz="18" w:space="0" w:color="auto"/>
              <w:right w:val="single" w:sz="18" w:space="0" w:color="auto"/>
            </w:tcBorders>
          </w:tcPr>
          <w:p w:rsidR="00D564E1" w:rsidRPr="00D564E1" w:rsidRDefault="00D564E1" w:rsidP="00EA52C1">
            <w:pPr>
              <w:adjustRightInd w:val="0"/>
              <w:snapToGrid w:val="0"/>
              <w:spacing w:line="240" w:lineRule="exact"/>
              <w:ind w:left="180" w:hangingChars="100" w:hanging="180"/>
              <w:rPr>
                <w:rFonts w:ascii="BIZ UDP明朝 Medium" w:eastAsia="BIZ UDP明朝 Medium" w:hAnsi="BIZ UDP明朝 Medium"/>
                <w:sz w:val="18"/>
                <w:szCs w:val="18"/>
              </w:rPr>
            </w:pPr>
            <w:r w:rsidRPr="00D564E1">
              <w:rPr>
                <w:rFonts w:ascii="BIZ UDP明朝 Medium" w:eastAsia="BIZ UDP明朝 Medium" w:hAnsi="BIZ UDP明朝 Medium" w:hint="eastAsia"/>
                <w:sz w:val="18"/>
                <w:szCs w:val="18"/>
              </w:rPr>
              <w:t>ウ　主体的に楽しく音や音楽に関わり，協働して音楽活動をする楽しさを味わいながら，様々な音楽に親しむとともに，音楽経験を生かして生活を明るく潤いのあるものにしようとする態度を養う。</w:t>
            </w:r>
          </w:p>
        </w:tc>
      </w:tr>
    </w:tbl>
    <w:p w:rsidR="005C0045" w:rsidRPr="00D564E1"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BB2525">
      <w:pPr>
        <w:spacing w:line="20" w:lineRule="exact"/>
        <w:rPr>
          <w:rFonts w:ascii="BIZ UDPゴシック" w:eastAsia="BIZ UDPゴシック" w:hAnsi="BIZ UDPゴシック" w:cs="メイリオ"/>
          <w:szCs w:val="21"/>
        </w:rPr>
      </w:pPr>
    </w:p>
    <w:p w:rsidR="005C0045" w:rsidRDefault="005C0045" w:rsidP="005C0045">
      <w:pPr>
        <w:rPr>
          <w:rFonts w:ascii="BIZ UDPゴシック" w:eastAsia="BIZ UDPゴシック" w:hAnsi="BIZ UDPゴシック" w:cs="メイリオ"/>
          <w:sz w:val="24"/>
          <w:szCs w:val="21"/>
        </w:rPr>
      </w:pPr>
    </w:p>
    <w:p w:rsidR="005C0045" w:rsidRDefault="005C0045"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5E6171" w:rsidP="005C0045">
      <w:pPr>
        <w:rPr>
          <w:rFonts w:ascii="BIZ UDPゴシック" w:eastAsia="BIZ UDPゴシック" w:hAnsi="BIZ UDPゴシック" w:cs="メイリオ"/>
          <w:sz w:val="24"/>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1D7E91B2" wp14:editId="1BA82CFD">
                <wp:simplePos x="0" y="0"/>
                <wp:positionH relativeFrom="margin">
                  <wp:align>left</wp:align>
                </wp:positionH>
                <wp:positionV relativeFrom="paragraph">
                  <wp:posOffset>11241</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5E6171" w:rsidRPr="00B56442" w:rsidRDefault="005E6171" w:rsidP="005E6171">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5E6171" w:rsidRPr="00B56442" w:rsidRDefault="005E6171" w:rsidP="005E6171">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rsidR="005E6171" w:rsidRPr="00B56442" w:rsidRDefault="005E6171" w:rsidP="005E6171">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5E6171" w:rsidRPr="00B56442" w:rsidRDefault="005E6171" w:rsidP="005E6171">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5E6171" w:rsidRPr="00B56442" w:rsidRDefault="005E6171" w:rsidP="005E6171">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1B2" id="正方形/長方形 3" o:spid="_x0000_s1026" style="position:absolute;left:0;text-align:left;margin-left:0;margin-top:.9pt;width:494.6pt;height:113.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fokwIAAAE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" fillcolor="window" strokecolor="#4f81bd" strokeweight="1.5pt">
                <v:stroke dashstyle="1 1"/>
                <v:textbox>
                  <w:txbxContent>
                    <w:p w:rsidR="005E6171" w:rsidRPr="00B56442" w:rsidRDefault="005E6171" w:rsidP="005E6171">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5E6171" w:rsidRPr="00B56442" w:rsidRDefault="005E6171" w:rsidP="005E6171">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rsidR="005E6171" w:rsidRPr="00B56442" w:rsidRDefault="005E6171" w:rsidP="005E6171">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5E6171" w:rsidRPr="00B56442" w:rsidRDefault="005E6171" w:rsidP="005E6171">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5E6171" w:rsidRPr="00B56442" w:rsidRDefault="005E6171" w:rsidP="005E6171">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D564E1" w:rsidRDefault="00D564E1" w:rsidP="005C0045">
      <w:pPr>
        <w:rPr>
          <w:rFonts w:ascii="BIZ UDPゴシック" w:eastAsia="BIZ UDPゴシック" w:hAnsi="BIZ UDPゴシック" w:cs="メイリオ"/>
          <w:sz w:val="24"/>
          <w:szCs w:val="21"/>
        </w:rPr>
      </w:pPr>
    </w:p>
    <w:p w:rsidR="005C0045" w:rsidRDefault="005C0045" w:rsidP="005C0045">
      <w:pPr>
        <w:rPr>
          <w:rFonts w:ascii="BIZ UDPゴシック" w:eastAsia="BIZ UDPゴシック" w:hAnsi="BIZ UDPゴシック" w:cs="メイリオ"/>
          <w:sz w:val="24"/>
          <w:szCs w:val="21"/>
        </w:rPr>
      </w:pPr>
    </w:p>
    <w:p w:rsidR="005C0045" w:rsidRDefault="005C0045" w:rsidP="005C0045">
      <w:pPr>
        <w:rPr>
          <w:rFonts w:ascii="BIZ UDPゴシック" w:eastAsia="BIZ UDPゴシック" w:hAnsi="BIZ UDPゴシック" w:cs="メイリオ"/>
          <w:sz w:val="24"/>
          <w:szCs w:val="21"/>
        </w:rPr>
      </w:pPr>
    </w:p>
    <w:tbl>
      <w:tblPr>
        <w:tblStyle w:val="a3"/>
        <w:tblW w:w="9828" w:type="dxa"/>
        <w:tblInd w:w="90" w:type="dxa"/>
        <w:tblLayout w:type="fixed"/>
        <w:tblLook w:val="04A0" w:firstRow="1" w:lastRow="0" w:firstColumn="1" w:lastColumn="0" w:noHBand="0" w:noVBand="1"/>
      </w:tblPr>
      <w:tblGrid>
        <w:gridCol w:w="1163"/>
        <w:gridCol w:w="2270"/>
        <w:gridCol w:w="3117"/>
        <w:gridCol w:w="1559"/>
        <w:gridCol w:w="567"/>
        <w:gridCol w:w="567"/>
        <w:gridCol w:w="585"/>
      </w:tblGrid>
      <w:tr w:rsidR="00C612D0" w:rsidRPr="002607D9" w:rsidTr="001E097C">
        <w:trPr>
          <w:trHeight w:val="96"/>
        </w:trPr>
        <w:tc>
          <w:tcPr>
            <w:tcW w:w="9828" w:type="dxa"/>
            <w:gridSpan w:val="7"/>
            <w:tcBorders>
              <w:top w:val="single" w:sz="18" w:space="0" w:color="auto"/>
              <w:left w:val="single" w:sz="18" w:space="0" w:color="auto"/>
              <w:bottom w:val="single" w:sz="18" w:space="0" w:color="auto"/>
              <w:right w:val="single" w:sz="18" w:space="0" w:color="auto"/>
            </w:tcBorders>
            <w:shd w:val="clear" w:color="auto" w:fill="auto"/>
          </w:tcPr>
          <w:p w:rsidR="00C612D0" w:rsidRPr="009E0B3A" w:rsidRDefault="00C612D0" w:rsidP="001E097C">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lastRenderedPageBreak/>
              <w:t>特別支援学校小学部・中学部学習指導要領（Ｈ２９）　Ｐ</w:t>
            </w:r>
            <w:r>
              <w:rPr>
                <w:rFonts w:ascii="BIZ UDPゴシック" w:eastAsia="BIZ UDPゴシック" w:hAnsi="BIZ UDPゴシック" w:cs="Meiryo UI" w:hint="eastAsia"/>
                <w:b/>
                <w:color w:val="000000"/>
                <w:sz w:val="24"/>
                <w:szCs w:val="24"/>
              </w:rPr>
              <w:t>１６０～１６８</w:t>
            </w:r>
            <w:r w:rsidRPr="00CD3FF5">
              <w:rPr>
                <w:rFonts w:ascii="BIZ UDPゴシック" w:eastAsia="BIZ UDPゴシック" w:hAnsi="BIZ UDPゴシック" w:cs="Meiryo UI" w:hint="eastAsia"/>
                <w:b/>
                <w:color w:val="000000"/>
                <w:sz w:val="24"/>
                <w:szCs w:val="24"/>
              </w:rPr>
              <w:t>参照</w:t>
            </w:r>
          </w:p>
        </w:tc>
      </w:tr>
      <w:tr w:rsidR="00C612D0" w:rsidRPr="002607D9" w:rsidTr="005E6171">
        <w:trPr>
          <w:trHeight w:val="74"/>
        </w:trPr>
        <w:tc>
          <w:tcPr>
            <w:tcW w:w="9828" w:type="dxa"/>
            <w:gridSpan w:val="7"/>
            <w:tcBorders>
              <w:top w:val="single" w:sz="18" w:space="0" w:color="auto"/>
              <w:left w:val="single" w:sz="18" w:space="0" w:color="auto"/>
              <w:bottom w:val="single" w:sz="18" w:space="0" w:color="auto"/>
              <w:right w:val="single" w:sz="18" w:space="0" w:color="auto"/>
            </w:tcBorders>
            <w:shd w:val="clear" w:color="auto" w:fill="FFC000"/>
          </w:tcPr>
          <w:p w:rsidR="00C612D0" w:rsidRPr="009E0B3A" w:rsidRDefault="00C612D0"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音楽</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p>
        </w:tc>
      </w:tr>
      <w:tr w:rsidR="00C612D0" w:rsidRPr="002607D9" w:rsidTr="001E097C">
        <w:trPr>
          <w:trHeight w:val="195"/>
        </w:trPr>
        <w:tc>
          <w:tcPr>
            <w:tcW w:w="9828" w:type="dxa"/>
            <w:gridSpan w:val="7"/>
            <w:tcBorders>
              <w:top w:val="single" w:sz="18" w:space="0" w:color="auto"/>
              <w:left w:val="single" w:sz="18" w:space="0" w:color="auto"/>
              <w:bottom w:val="single" w:sz="18" w:space="0" w:color="auto"/>
              <w:right w:val="single" w:sz="18" w:space="0" w:color="auto"/>
            </w:tcBorders>
          </w:tcPr>
          <w:p w:rsidR="00C612D0" w:rsidRPr="005C0045" w:rsidRDefault="00C612D0" w:rsidP="001E097C">
            <w:pPr>
              <w:spacing w:line="200" w:lineRule="exact"/>
              <w:jc w:val="center"/>
              <w:rPr>
                <w:rFonts w:ascii="BIZ UDPゴシック" w:eastAsia="BIZ UDPゴシック" w:hAnsi="BIZ UDPゴシック" w:cs="メイリオ"/>
                <w:b/>
                <w:sz w:val="18"/>
                <w:szCs w:val="18"/>
              </w:rPr>
            </w:pPr>
            <w:r w:rsidRPr="005C0045">
              <w:rPr>
                <w:rFonts w:ascii="BIZ UDPゴシック" w:eastAsia="BIZ UDPゴシック" w:hAnsi="BIZ UDPゴシック" w:cs="メイリオ" w:hint="eastAsia"/>
                <w:b/>
                <w:sz w:val="18"/>
                <w:szCs w:val="18"/>
              </w:rPr>
              <w:t>目　標</w:t>
            </w:r>
          </w:p>
        </w:tc>
      </w:tr>
      <w:tr w:rsidR="00C612D0" w:rsidRPr="002607D9" w:rsidTr="001E097C">
        <w:trPr>
          <w:trHeight w:val="225"/>
        </w:trPr>
        <w:tc>
          <w:tcPr>
            <w:tcW w:w="3433" w:type="dxa"/>
            <w:gridSpan w:val="2"/>
            <w:tcBorders>
              <w:top w:val="single" w:sz="18" w:space="0" w:color="auto"/>
              <w:left w:val="single" w:sz="18" w:space="0" w:color="auto"/>
              <w:bottom w:val="single" w:sz="4" w:space="0" w:color="auto"/>
              <w:right w:val="single" w:sz="4" w:space="0" w:color="auto"/>
            </w:tcBorders>
          </w:tcPr>
          <w:p w:rsidR="00C612D0" w:rsidRPr="005C0045" w:rsidRDefault="00C612D0" w:rsidP="001E097C">
            <w:pPr>
              <w:spacing w:line="200" w:lineRule="exact"/>
              <w:jc w:val="center"/>
              <w:rPr>
                <w:rFonts w:ascii="BIZ UDPゴシック" w:eastAsia="BIZ UDPゴシック" w:hAnsi="BIZ UDPゴシック" w:cs="メイリオ"/>
                <w:b/>
                <w:kern w:val="0"/>
                <w:sz w:val="18"/>
                <w:szCs w:val="18"/>
              </w:rPr>
            </w:pPr>
            <w:r w:rsidRPr="005C0045">
              <w:rPr>
                <w:rFonts w:ascii="BIZ UDPゴシック" w:eastAsia="BIZ UDPゴシック" w:hAnsi="BIZ UDPゴシック" w:cs="メイリオ" w:hint="eastAsia"/>
                <w:b/>
                <w:kern w:val="0"/>
                <w:sz w:val="18"/>
                <w:szCs w:val="18"/>
              </w:rPr>
              <w:t>知識及び技能</w:t>
            </w:r>
          </w:p>
        </w:tc>
        <w:tc>
          <w:tcPr>
            <w:tcW w:w="3117" w:type="dxa"/>
            <w:tcBorders>
              <w:top w:val="single" w:sz="18" w:space="0" w:color="auto"/>
              <w:left w:val="single" w:sz="4" w:space="0" w:color="auto"/>
              <w:bottom w:val="single" w:sz="4" w:space="0" w:color="auto"/>
              <w:right w:val="single" w:sz="4" w:space="0" w:color="auto"/>
            </w:tcBorders>
          </w:tcPr>
          <w:p w:rsidR="00C612D0" w:rsidRPr="005C0045" w:rsidRDefault="00C612D0" w:rsidP="001E097C">
            <w:pPr>
              <w:spacing w:line="200" w:lineRule="exact"/>
              <w:jc w:val="center"/>
              <w:rPr>
                <w:rFonts w:ascii="BIZ UDPゴシック" w:eastAsia="BIZ UDPゴシック" w:hAnsi="BIZ UDPゴシック" w:cs="メイリオ"/>
                <w:b/>
                <w:kern w:val="0"/>
                <w:sz w:val="18"/>
                <w:szCs w:val="18"/>
              </w:rPr>
            </w:pPr>
            <w:r w:rsidRPr="005C0045">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C612D0" w:rsidRPr="005C0045" w:rsidRDefault="00C612D0" w:rsidP="001E097C">
            <w:pPr>
              <w:spacing w:line="200" w:lineRule="exact"/>
              <w:jc w:val="center"/>
              <w:rPr>
                <w:rFonts w:ascii="BIZ UDPゴシック" w:eastAsia="BIZ UDPゴシック" w:hAnsi="BIZ UDPゴシック" w:cs="メイリオ"/>
                <w:b/>
                <w:kern w:val="0"/>
                <w:sz w:val="18"/>
                <w:szCs w:val="18"/>
              </w:rPr>
            </w:pPr>
            <w:r w:rsidRPr="005C0045">
              <w:rPr>
                <w:rFonts w:ascii="BIZ UDPゴシック" w:eastAsia="BIZ UDPゴシック" w:hAnsi="BIZ UDPゴシック" w:cs="メイリオ" w:hint="eastAsia"/>
                <w:b/>
                <w:kern w:val="0"/>
                <w:sz w:val="18"/>
                <w:szCs w:val="18"/>
              </w:rPr>
              <w:t>学びに向かう力・人間性等</w:t>
            </w:r>
          </w:p>
        </w:tc>
      </w:tr>
      <w:tr w:rsidR="00C612D0" w:rsidRPr="002607D9" w:rsidTr="001E097C">
        <w:trPr>
          <w:trHeight w:val="846"/>
        </w:trPr>
        <w:tc>
          <w:tcPr>
            <w:tcW w:w="3433" w:type="dxa"/>
            <w:gridSpan w:val="2"/>
            <w:tcBorders>
              <w:top w:val="single" w:sz="4" w:space="0" w:color="auto"/>
              <w:left w:val="single" w:sz="18" w:space="0" w:color="auto"/>
              <w:bottom w:val="single" w:sz="4" w:space="0" w:color="auto"/>
            </w:tcBorders>
          </w:tcPr>
          <w:p w:rsidR="00C612D0" w:rsidRPr="005C0045" w:rsidRDefault="00C612D0" w:rsidP="001E097C">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5C0045">
              <w:rPr>
                <w:rFonts w:ascii="BIZ UDP明朝 Medium" w:eastAsia="BIZ UDP明朝 Medium" w:hAnsi="BIZ UDP明朝 Medium" w:cs="RyuminPr5-Regular" w:hint="eastAsia"/>
                <w:kern w:val="0"/>
                <w:sz w:val="18"/>
                <w:szCs w:val="18"/>
              </w:rPr>
              <w:t>ア　曲名や曲の雰囲気と音楽の構造などとの関わりについて気付くとともに，音楽表現をするために必要な歌唱，器楽，音楽づくり，身体表現の技能を身に付けるようにする。</w:t>
            </w:r>
          </w:p>
        </w:tc>
        <w:tc>
          <w:tcPr>
            <w:tcW w:w="3117" w:type="dxa"/>
            <w:tcBorders>
              <w:top w:val="single" w:sz="4" w:space="0" w:color="auto"/>
              <w:bottom w:val="single" w:sz="4" w:space="0" w:color="auto"/>
            </w:tcBorders>
          </w:tcPr>
          <w:p w:rsidR="00C612D0" w:rsidRPr="005C0045" w:rsidRDefault="00C612D0"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5C0045">
              <w:rPr>
                <w:rFonts w:ascii="BIZ UDP明朝 Medium" w:eastAsia="BIZ UDP明朝 Medium" w:hAnsi="BIZ UDP明朝 Medium" w:hint="eastAsia"/>
                <w:sz w:val="18"/>
                <w:szCs w:val="18"/>
              </w:rPr>
              <w:t>イ　音楽表現を考えて表したい思いや意図をもつことや，音や音楽を味わいながら聴くことができるようにする。</w:t>
            </w:r>
          </w:p>
        </w:tc>
        <w:tc>
          <w:tcPr>
            <w:tcW w:w="3278" w:type="dxa"/>
            <w:gridSpan w:val="4"/>
            <w:tcBorders>
              <w:top w:val="single" w:sz="4" w:space="0" w:color="auto"/>
              <w:bottom w:val="single" w:sz="4" w:space="0" w:color="auto"/>
              <w:right w:val="single" w:sz="18" w:space="0" w:color="auto"/>
            </w:tcBorders>
          </w:tcPr>
          <w:p w:rsidR="00C612D0" w:rsidRPr="005C0045" w:rsidRDefault="00C612D0"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5C0045">
              <w:rPr>
                <w:rFonts w:ascii="BIZ UDP明朝 Medium" w:eastAsia="BIZ UDP明朝 Medium" w:hAnsi="BIZ UDP明朝 Medium" w:hint="eastAsia"/>
                <w:sz w:val="18"/>
                <w:szCs w:val="18"/>
              </w:rPr>
              <w:t>ウ　進んで音や音楽に関わり，協働して音楽活動をする楽しさを感じながら，様々な音楽に触れるとともに，音楽経験を生かして生活を明るく潤いのあるものにしようとする態度を養う。</w:t>
            </w:r>
          </w:p>
        </w:tc>
      </w:tr>
      <w:tr w:rsidR="00097CF1" w:rsidRPr="002607D9" w:rsidTr="00062AFE">
        <w:trPr>
          <w:trHeight w:val="50"/>
        </w:trPr>
        <w:tc>
          <w:tcPr>
            <w:tcW w:w="8109" w:type="dxa"/>
            <w:gridSpan w:val="4"/>
            <w:tcBorders>
              <w:top w:val="single" w:sz="18" w:space="0" w:color="auto"/>
              <w:left w:val="single" w:sz="18" w:space="0" w:color="auto"/>
              <w:bottom w:val="single" w:sz="18" w:space="0" w:color="auto"/>
              <w:right w:val="single" w:sz="4" w:space="0" w:color="auto"/>
            </w:tcBorders>
          </w:tcPr>
          <w:p w:rsidR="00097CF1" w:rsidRPr="005C0045" w:rsidRDefault="00097CF1" w:rsidP="00097CF1">
            <w:pPr>
              <w:spacing w:line="200" w:lineRule="exact"/>
              <w:jc w:val="center"/>
              <w:rPr>
                <w:rFonts w:ascii="BIZ UDPゴシック" w:eastAsia="BIZ UDPゴシック" w:hAnsi="BIZ UDPゴシック" w:cs="メイリオ"/>
                <w:b/>
                <w:kern w:val="0"/>
                <w:sz w:val="18"/>
                <w:szCs w:val="18"/>
              </w:rPr>
            </w:pPr>
            <w:r w:rsidRPr="005C0045">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097CF1" w:rsidRDefault="00097CF1" w:rsidP="00097CF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097CF1" w:rsidRDefault="00097CF1" w:rsidP="00097CF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097CF1" w:rsidRDefault="00097CF1" w:rsidP="00097CF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C612D0" w:rsidRPr="002607D9" w:rsidTr="001E097C">
        <w:trPr>
          <w:trHeight w:val="1980"/>
        </w:trPr>
        <w:tc>
          <w:tcPr>
            <w:tcW w:w="1163" w:type="dxa"/>
            <w:vMerge w:val="restart"/>
            <w:tcBorders>
              <w:top w:val="single" w:sz="18" w:space="0" w:color="auto"/>
              <w:left w:val="single" w:sz="18" w:space="0" w:color="auto"/>
              <w:right w:val="single" w:sz="4" w:space="0" w:color="auto"/>
            </w:tcBorders>
          </w:tcPr>
          <w:p w:rsidR="00C612D0" w:rsidRDefault="00C612D0" w:rsidP="001E097C">
            <w:pPr>
              <w:spacing w:line="160" w:lineRule="exact"/>
              <w:rPr>
                <w:rFonts w:ascii="BIZ UDP明朝 Medium" w:eastAsia="BIZ UDP明朝 Medium" w:hAnsi="BIZ UDP明朝 Medium" w:cs="メイリオ"/>
                <w:sz w:val="18"/>
                <w:szCs w:val="18"/>
              </w:rPr>
            </w:pPr>
          </w:p>
          <w:p w:rsidR="00C612D0" w:rsidRDefault="00C612D0" w:rsidP="001E097C">
            <w:pPr>
              <w:spacing w:line="160" w:lineRule="exact"/>
              <w:rPr>
                <w:rFonts w:ascii="BIZ UDP明朝 Medium" w:eastAsia="BIZ UDP明朝 Medium" w:hAnsi="BIZ UDP明朝 Medium" w:cs="メイリオ"/>
                <w:sz w:val="18"/>
                <w:szCs w:val="18"/>
              </w:rPr>
            </w:pPr>
          </w:p>
          <w:p w:rsidR="00C612D0" w:rsidRPr="00E9449D" w:rsidRDefault="00C612D0" w:rsidP="001E097C">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現</w:t>
            </w:r>
          </w:p>
          <w:p w:rsidR="00C612D0" w:rsidRPr="00433EF1" w:rsidRDefault="00C612D0" w:rsidP="001E097C">
            <w:pPr>
              <w:spacing w:line="160" w:lineRule="exact"/>
              <w:rPr>
                <w:rFonts w:ascii="BIZ UDP明朝 Medium" w:eastAsia="BIZ UDP明朝 Medium" w:hAnsi="BIZ UDP明朝 Medium" w:cs="メイリオ"/>
                <w:sz w:val="18"/>
                <w:szCs w:val="18"/>
              </w:rPr>
            </w:pPr>
          </w:p>
        </w:tc>
        <w:tc>
          <w:tcPr>
            <w:tcW w:w="6946" w:type="dxa"/>
            <w:gridSpan w:val="3"/>
            <w:tcBorders>
              <w:top w:val="single" w:sz="18" w:space="0" w:color="auto"/>
              <w:left w:val="single" w:sz="4" w:space="0" w:color="auto"/>
              <w:bottom w:val="single" w:sz="4" w:space="0" w:color="auto"/>
              <w:right w:val="single" w:sz="4" w:space="0" w:color="auto"/>
            </w:tcBorders>
          </w:tcPr>
          <w:p w:rsidR="00C612D0" w:rsidRPr="00967535" w:rsidRDefault="00C612D0" w:rsidP="001E097C">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 xml:space="preserve">ア　</w:t>
            </w:r>
            <w:r w:rsidRPr="00967535">
              <w:rPr>
                <w:rFonts w:ascii="BIZ UDゴシック" w:eastAsia="BIZ UDゴシック" w:hAnsi="BIZ UDゴシック" w:cs="メイリオ" w:hint="eastAsia"/>
                <w:b/>
                <w:sz w:val="18"/>
                <w:szCs w:val="18"/>
              </w:rPr>
              <w:t>歌唱の活動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660FA8">
              <w:rPr>
                <w:rFonts w:ascii="BIZ UDP明朝 Medium" w:eastAsia="BIZ UDP明朝 Medium" w:hAnsi="BIZ UDP明朝 Medium" w:cs="メイリオ" w:hint="eastAsia"/>
                <w:sz w:val="18"/>
                <w:szCs w:val="18"/>
              </w:rPr>
              <w:t>歌唱表現についての知識や技能を得たり生かしたりしながら，曲の雰囲気に合いそうな表現を工夫し，歌唱表現に対する思いや意図をもつこと。</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660FA8">
              <w:rPr>
                <w:rFonts w:ascii="BIZ UDP明朝 Medium" w:eastAsia="BIZ UDP明朝 Medium" w:hAnsi="BIZ UDP明朝 Medium" w:cs="メイリオ" w:hint="eastAsia"/>
                <w:sz w:val="18"/>
                <w:szCs w:val="18"/>
              </w:rPr>
              <w:t>次の㋐及び㋑について気付くこと。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曲名や曲の雰囲気と音楽の構造との関わり</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曲想と歌詞の表す情景やイメージとの関わり</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660FA8">
              <w:rPr>
                <w:rFonts w:ascii="BIZ UDP明朝 Medium" w:eastAsia="BIZ UDP明朝 Medium" w:hAnsi="BIZ UDP明朝 Medium" w:cs="メイリオ" w:hint="eastAsia"/>
                <w:sz w:val="18"/>
                <w:szCs w:val="18"/>
              </w:rPr>
              <w:t>思いや意図にふさわしい歌い方で歌うために必要な次の㋐から㋒までの技能を身に付けること。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範唱を聴いて歌ったり，歌詞を見て歌ったりする技能</w:t>
            </w:r>
          </w:p>
          <w:p w:rsidR="00C612D0"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発声の仕方に気を付けて歌う技能</w:t>
            </w:r>
          </w:p>
          <w:p w:rsidR="00C612D0" w:rsidRPr="00433EF1"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友達の歌声や伴奏を聴いて声を合わせて歌う技能</w:t>
            </w:r>
          </w:p>
        </w:tc>
        <w:tc>
          <w:tcPr>
            <w:tcW w:w="567" w:type="dxa"/>
            <w:tcBorders>
              <w:top w:val="single" w:sz="18" w:space="0" w:color="auto"/>
              <w:left w:val="single" w:sz="4" w:space="0" w:color="auto"/>
              <w:bottom w:val="single" w:sz="4" w:space="0" w:color="auto"/>
              <w:right w:val="single" w:sz="4" w:space="0" w:color="auto"/>
            </w:tcBorders>
          </w:tcPr>
          <w:p w:rsidR="00C612D0" w:rsidRDefault="00C612D0" w:rsidP="001E097C">
            <w:pPr>
              <w:widowControl/>
              <w:spacing w:line="200" w:lineRule="exact"/>
              <w:jc w:val="left"/>
              <w:rPr>
                <w:rFonts w:ascii="BIZ UDPゴシック" w:eastAsia="BIZ UDPゴシック" w:hAnsi="BIZ UDPゴシック" w:cs="メイリオ"/>
                <w:b/>
                <w:sz w:val="18"/>
                <w:szCs w:val="18"/>
              </w:rPr>
            </w:pPr>
          </w:p>
          <w:p w:rsidR="00C612D0" w:rsidRDefault="00C612D0"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C612D0" w:rsidRDefault="00C612D0" w:rsidP="001E097C">
            <w:pPr>
              <w:widowControl/>
              <w:spacing w:line="200" w:lineRule="exact"/>
              <w:jc w:val="left"/>
              <w:rPr>
                <w:rFonts w:ascii="BIZ UDPゴシック" w:eastAsia="BIZ UDPゴシック" w:hAnsi="BIZ UDPゴシック" w:cs="メイリオ"/>
                <w:b/>
                <w:sz w:val="18"/>
                <w:szCs w:val="18"/>
              </w:rPr>
            </w:pPr>
          </w:p>
          <w:p w:rsidR="00C612D0" w:rsidRDefault="00C612D0" w:rsidP="001E097C">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C612D0" w:rsidRDefault="00C612D0" w:rsidP="001E097C">
            <w:pPr>
              <w:widowControl/>
              <w:spacing w:line="200" w:lineRule="exact"/>
              <w:jc w:val="left"/>
              <w:rPr>
                <w:rFonts w:ascii="BIZ UDPゴシック" w:eastAsia="BIZ UDPゴシック" w:hAnsi="BIZ UDPゴシック" w:cs="メイリオ"/>
                <w:b/>
                <w:sz w:val="18"/>
                <w:szCs w:val="18"/>
              </w:rPr>
            </w:pPr>
          </w:p>
          <w:p w:rsidR="00C612D0" w:rsidRDefault="00C612D0" w:rsidP="001E097C">
            <w:pPr>
              <w:spacing w:line="200" w:lineRule="exact"/>
              <w:rPr>
                <w:rFonts w:ascii="BIZ UDPゴシック" w:eastAsia="BIZ UDPゴシック" w:hAnsi="BIZ UDPゴシック" w:cs="メイリオ"/>
                <w:b/>
                <w:sz w:val="18"/>
                <w:szCs w:val="18"/>
              </w:rPr>
            </w:pPr>
          </w:p>
        </w:tc>
      </w:tr>
      <w:tr w:rsidR="00C612D0" w:rsidRPr="002607D9" w:rsidTr="001E097C">
        <w:trPr>
          <w:trHeight w:val="1130"/>
        </w:trPr>
        <w:tc>
          <w:tcPr>
            <w:tcW w:w="1163" w:type="dxa"/>
            <w:vMerge/>
            <w:tcBorders>
              <w:left w:val="single" w:sz="18" w:space="0" w:color="auto"/>
              <w:right w:val="single" w:sz="4" w:space="0" w:color="auto"/>
            </w:tcBorders>
          </w:tcPr>
          <w:p w:rsidR="00C612D0" w:rsidRDefault="00C612D0" w:rsidP="001E097C">
            <w:pPr>
              <w:spacing w:line="160" w:lineRule="exact"/>
              <w:ind w:leftChars="100" w:left="210"/>
              <w:jc w:val="left"/>
              <w:rPr>
                <w:rFonts w:ascii="BIZ UDPゴシック" w:eastAsia="BIZ UDPゴシック" w:hAnsi="BIZ UDPゴシック" w:cs="メイリオ"/>
                <w:b/>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C612D0" w:rsidRPr="00967535" w:rsidRDefault="00C612D0" w:rsidP="001E097C">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イ　器楽の活動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660FA8">
              <w:rPr>
                <w:rFonts w:ascii="BIZ UDP明朝 Medium" w:eastAsia="BIZ UDP明朝 Medium" w:hAnsi="BIZ UDP明朝 Medium" w:cs="メイリオ" w:hint="eastAsia"/>
                <w:sz w:val="18"/>
                <w:szCs w:val="18"/>
              </w:rPr>
              <w:t>器楽表現についての知識や技能を得たり生かしたりしながら，曲の雰囲気に合いそうな表現を工夫し，器楽表現に対する思いや意図をもつこと。</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660FA8">
              <w:rPr>
                <w:rFonts w:ascii="BIZ UDP明朝 Medium" w:eastAsia="BIZ UDP明朝 Medium" w:hAnsi="BIZ UDP明朝 Medium" w:cs="メイリオ" w:hint="eastAsia"/>
                <w:sz w:val="18"/>
                <w:szCs w:val="18"/>
              </w:rPr>
              <w:t>次の㋐及び㋑について気付くこと。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曲の雰囲気と音楽の構造との関わり</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楽器の音色と全体の響きとの関わり</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660FA8">
              <w:rPr>
                <w:rFonts w:ascii="BIZ UDP明朝 Medium" w:eastAsia="BIZ UDP明朝 Medium" w:hAnsi="BIZ UDP明朝 Medium" w:cs="メイリオ" w:hint="eastAsia"/>
                <w:sz w:val="18"/>
                <w:szCs w:val="18"/>
              </w:rPr>
              <w:t>思いや意図にふさわしい表現をするために必要な次の㋐から㋒までの技能を身に付けること。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簡単な楽譜を見てリズムや速度を意識して演奏する技能</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音色や響きに気を付けて，打楽器や旋律楽器を使って演奏する技能</w:t>
            </w:r>
          </w:p>
          <w:p w:rsidR="00C612D0" w:rsidRPr="00E1255C"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友達の楽器の音や伴奏を聴いて，音を合わせて演奏する技能</w:t>
            </w: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2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2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r>
      <w:tr w:rsidR="00C612D0" w:rsidRPr="002607D9" w:rsidTr="001E097C">
        <w:trPr>
          <w:trHeight w:val="1367"/>
        </w:trPr>
        <w:tc>
          <w:tcPr>
            <w:tcW w:w="1163" w:type="dxa"/>
            <w:vMerge/>
            <w:tcBorders>
              <w:left w:val="single" w:sz="18" w:space="0" w:color="auto"/>
              <w:right w:val="single" w:sz="4" w:space="0" w:color="auto"/>
            </w:tcBorders>
          </w:tcPr>
          <w:p w:rsidR="00C612D0" w:rsidRPr="00BD633C" w:rsidRDefault="00C612D0" w:rsidP="001E097C">
            <w:pPr>
              <w:spacing w:line="160" w:lineRule="exact"/>
              <w:ind w:leftChars="100" w:left="210"/>
              <w:jc w:val="left"/>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C612D0" w:rsidRPr="00967535" w:rsidRDefault="00C612D0" w:rsidP="001E097C">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ウ　音楽づくりの活動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E1255C">
              <w:rPr>
                <w:rFonts w:ascii="BIZ UDP明朝 Medium" w:eastAsia="BIZ UDP明朝 Medium" w:hAnsi="BIZ UDP明朝 Medium" w:cs="メイリオ" w:hint="eastAsia"/>
                <w:kern w:val="0"/>
                <w:sz w:val="18"/>
                <w:szCs w:val="18"/>
              </w:rPr>
              <w:t>音楽づくりについての知識や技能を得たり生かしたりしながら，次の㋐及び㋑をできるようにすること。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音遊びを通して，どのように音楽をつくるのかについて発想を得ること。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音を音楽へと構成することについて思いや意図をもつこと。</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660FA8">
              <w:rPr>
                <w:rFonts w:ascii="BIZ UDP明朝 Medium" w:eastAsia="BIZ UDP明朝 Medium" w:hAnsi="BIZ UDP明朝 Medium" w:cs="メイリオ" w:hint="eastAsia"/>
                <w:sz w:val="18"/>
                <w:szCs w:val="18"/>
              </w:rPr>
              <w:t>次の㋐及び㋑について，それらが生み出す面白さなどと関わらせて気付くこと。</w:t>
            </w:r>
          </w:p>
          <w:p w:rsidR="00C612D0"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いろいろな音の響きの特徴</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リズム・パターンや短い旋律のつなげ方の特徴</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660FA8">
              <w:rPr>
                <w:rFonts w:ascii="BIZ UDP明朝 Medium" w:eastAsia="BIZ UDP明朝 Medium" w:hAnsi="BIZ UDP明朝 Medium" w:cs="メイリオ" w:hint="eastAsia"/>
                <w:sz w:val="18"/>
                <w:szCs w:val="18"/>
              </w:rPr>
              <w:t>発想を生かした表現，思いや意図に合った表現をするために必要な次の㋐及び㋑の技能を身に付けること。</w:t>
            </w:r>
          </w:p>
          <w:p w:rsidR="00C612D0"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設定した条件に基づいて，音を選択したり組み合わせたりして表現する技能</w:t>
            </w:r>
          </w:p>
          <w:p w:rsidR="00C612D0" w:rsidRPr="00BD633C"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音楽の仕組みを生かして，簡単な音楽をつくる技能</w:t>
            </w: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2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2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r>
      <w:tr w:rsidR="00C612D0" w:rsidRPr="002607D9" w:rsidTr="001E097C">
        <w:trPr>
          <w:trHeight w:val="2280"/>
        </w:trPr>
        <w:tc>
          <w:tcPr>
            <w:tcW w:w="1163" w:type="dxa"/>
            <w:vMerge/>
            <w:tcBorders>
              <w:left w:val="single" w:sz="18" w:space="0" w:color="auto"/>
              <w:bottom w:val="single" w:sz="4" w:space="0" w:color="auto"/>
              <w:right w:val="single" w:sz="4" w:space="0" w:color="auto"/>
            </w:tcBorders>
          </w:tcPr>
          <w:p w:rsidR="00C612D0" w:rsidRPr="00BD633C" w:rsidRDefault="00C612D0" w:rsidP="001E097C">
            <w:pPr>
              <w:spacing w:line="160" w:lineRule="exact"/>
              <w:ind w:leftChars="100" w:left="210"/>
              <w:jc w:val="left"/>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C612D0" w:rsidRPr="00967535" w:rsidRDefault="00C612D0" w:rsidP="001E097C">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エ　身体表現の活動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660FA8">
              <w:rPr>
                <w:rFonts w:ascii="BIZ UDP明朝 Medium" w:eastAsia="BIZ UDP明朝 Medium" w:hAnsi="BIZ UDP明朝 Medium" w:cs="メイリオ" w:hint="eastAsia"/>
                <w:sz w:val="18"/>
                <w:szCs w:val="18"/>
              </w:rPr>
              <w:t>身体表現についての知識や技能を得たり生かしたりしながら，リズムの特徴や曲の雰囲気を感じ取り，体を動かすことについての思いや意図をもつこと。</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660FA8">
              <w:rPr>
                <w:rFonts w:ascii="BIZ UDP明朝 Medium" w:eastAsia="BIZ UDP明朝 Medium" w:hAnsi="BIZ UDP明朝 Medium" w:cs="メイリオ" w:hint="eastAsia"/>
                <w:sz w:val="18"/>
                <w:szCs w:val="18"/>
              </w:rPr>
              <w:t>次の㋐及び㋑の関わりについて気付くこと。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曲の雰囲気と音楽の構造との関わり</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曲名や歌詞と体の動きとの関わり</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E1255C">
              <w:rPr>
                <w:rFonts w:ascii="BIZ UDP明朝 Medium" w:eastAsia="BIZ UDP明朝 Medium" w:hAnsi="BIZ UDP明朝 Medium" w:cs="メイリオ" w:hint="eastAsia"/>
                <w:kern w:val="0"/>
                <w:sz w:val="18"/>
                <w:szCs w:val="18"/>
              </w:rPr>
              <w:t>思いや意図にふさわしい動きで表現するために必要な次の㋐から㋒までの技能を身に付けること。</w:t>
            </w:r>
          </w:p>
          <w:p w:rsidR="00C612D0" w:rsidRDefault="00C612D0" w:rsidP="001E097C">
            <w:pPr>
              <w:spacing w:line="200" w:lineRule="exact"/>
              <w:ind w:firstLineChars="100" w:firstLine="180"/>
              <w:jc w:val="distribute"/>
              <w:rPr>
                <w:rFonts w:ascii="BIZ UDP明朝 Medium" w:eastAsia="BIZ UDP明朝 Medium" w:hAnsi="BIZ UDP明朝 Medium" w:cs="メイリオ"/>
                <w:kern w:val="0"/>
                <w:sz w:val="18"/>
                <w:szCs w:val="18"/>
              </w:rPr>
            </w:pPr>
            <w:r w:rsidRPr="00660FA8">
              <w:rPr>
                <w:rFonts w:ascii="BIZ UDP明朝 Medium" w:eastAsia="BIZ UDP明朝 Medium" w:hAnsi="BIZ UDP明朝 Medium" w:cs="メイリオ" w:hint="eastAsia"/>
                <w:sz w:val="18"/>
                <w:szCs w:val="18"/>
              </w:rPr>
              <w:t xml:space="preserve">㋐　</w:t>
            </w:r>
            <w:r w:rsidRPr="00E1255C">
              <w:rPr>
                <w:rFonts w:ascii="BIZ UDP明朝 Medium" w:eastAsia="BIZ UDP明朝 Medium" w:hAnsi="BIZ UDP明朝 Medium" w:cs="メイリオ" w:hint="eastAsia"/>
                <w:kern w:val="0"/>
                <w:sz w:val="18"/>
                <w:szCs w:val="18"/>
              </w:rPr>
              <w:t>示範を見て体を動かしたり，曲の速度やリズム，曲の雰囲気に合わせて身体表現し</w:t>
            </w:r>
          </w:p>
          <w:p w:rsidR="00C612D0" w:rsidRPr="00660FA8" w:rsidRDefault="00C612D0" w:rsidP="001E097C">
            <w:pPr>
              <w:spacing w:line="200" w:lineRule="exact"/>
              <w:ind w:firstLineChars="200" w:firstLine="360"/>
              <w:rPr>
                <w:rFonts w:ascii="BIZ UDP明朝 Medium" w:eastAsia="BIZ UDP明朝 Medium" w:hAnsi="BIZ UDP明朝 Medium" w:cs="メイリオ"/>
                <w:sz w:val="18"/>
                <w:szCs w:val="18"/>
              </w:rPr>
            </w:pPr>
            <w:r w:rsidRPr="00E1255C">
              <w:rPr>
                <w:rFonts w:ascii="BIZ UDP明朝 Medium" w:eastAsia="BIZ UDP明朝 Medium" w:hAnsi="BIZ UDP明朝 Medium" w:cs="メイリオ" w:hint="eastAsia"/>
                <w:kern w:val="0"/>
                <w:sz w:val="18"/>
                <w:szCs w:val="18"/>
              </w:rPr>
              <w:t>たりする技能</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音や音楽を聴いて，様々な動きを組み合わせて身体表現をする技能</w:t>
            </w:r>
          </w:p>
          <w:p w:rsidR="00C612D0"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友達と動きを合わせて表現する技能</w:t>
            </w:r>
          </w:p>
          <w:p w:rsidR="00C612D0" w:rsidRPr="00BD633C" w:rsidRDefault="00C612D0" w:rsidP="001E097C">
            <w:pPr>
              <w:spacing w:line="160" w:lineRule="exact"/>
              <w:ind w:leftChars="100" w:left="21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r>
      <w:tr w:rsidR="00C612D0" w:rsidRPr="002607D9" w:rsidTr="001E097C">
        <w:trPr>
          <w:trHeight w:val="316"/>
        </w:trPr>
        <w:tc>
          <w:tcPr>
            <w:tcW w:w="1163" w:type="dxa"/>
            <w:tcBorders>
              <w:top w:val="single" w:sz="4" w:space="0" w:color="auto"/>
              <w:left w:val="single" w:sz="18" w:space="0" w:color="auto"/>
              <w:bottom w:val="single" w:sz="4" w:space="0" w:color="auto"/>
              <w:right w:val="single" w:sz="4" w:space="0" w:color="auto"/>
            </w:tcBorders>
          </w:tcPr>
          <w:p w:rsidR="00C612D0" w:rsidRDefault="00C612D0" w:rsidP="001E097C">
            <w:pPr>
              <w:spacing w:line="200" w:lineRule="exact"/>
              <w:ind w:left="180" w:hangingChars="100" w:hanging="180"/>
              <w:rPr>
                <w:rFonts w:ascii="BIZ UDゴシック" w:eastAsia="BIZ UDゴシック" w:hAnsi="BIZ UDゴシック" w:cs="メイリオ"/>
                <w:b/>
                <w:kern w:val="0"/>
                <w:sz w:val="18"/>
                <w:szCs w:val="18"/>
              </w:rPr>
            </w:pPr>
          </w:p>
          <w:p w:rsidR="00C612D0" w:rsidRPr="00E9449D" w:rsidRDefault="00C612D0" w:rsidP="001E097C">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賞</w:t>
            </w:r>
          </w:p>
          <w:p w:rsidR="00C612D0" w:rsidRPr="00F54DDF" w:rsidRDefault="00C612D0"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C612D0" w:rsidRPr="00D43C7A" w:rsidRDefault="00C612D0" w:rsidP="001E097C">
            <w:pPr>
              <w:spacing w:line="200" w:lineRule="exact"/>
              <w:ind w:left="180" w:hangingChars="100" w:hanging="180"/>
              <w:rPr>
                <w:rFonts w:ascii="BIZ UDゴシック" w:eastAsia="BIZ UDゴシック" w:hAnsi="BIZ UDゴシック" w:cs="メイリオ"/>
                <w:b/>
                <w:kern w:val="0"/>
                <w:sz w:val="18"/>
                <w:szCs w:val="18"/>
              </w:rPr>
            </w:pPr>
            <w:r w:rsidRPr="00D43C7A">
              <w:rPr>
                <w:rFonts w:ascii="BIZ UDゴシック" w:eastAsia="BIZ UDゴシック" w:hAnsi="BIZ UDゴシック" w:cs="メイリオ" w:hint="eastAsia"/>
                <w:b/>
                <w:kern w:val="0"/>
                <w:sz w:val="18"/>
                <w:szCs w:val="18"/>
              </w:rPr>
              <w:t>ア　鑑賞の活動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660FA8">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E1255C">
              <w:rPr>
                <w:rFonts w:ascii="BIZ UDP明朝 Medium" w:eastAsia="BIZ UDP明朝 Medium" w:hAnsi="BIZ UDP明朝 Medium" w:cs="メイリオ" w:hint="eastAsia"/>
                <w:kern w:val="0"/>
                <w:sz w:val="18"/>
                <w:szCs w:val="18"/>
              </w:rPr>
              <w:t>鑑賞についての知識を得たり生かしたりしながら，曲や演奏のよさなどを見いだして聴くこと。</w:t>
            </w:r>
          </w:p>
          <w:p w:rsidR="00C612D0" w:rsidRDefault="00C612D0"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660FA8">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660FA8">
              <w:rPr>
                <w:rFonts w:ascii="BIZ UDP明朝 Medium" w:eastAsia="BIZ UDP明朝 Medium" w:hAnsi="BIZ UDP明朝 Medium" w:cs="メイリオ" w:hint="eastAsia"/>
                <w:kern w:val="0"/>
                <w:sz w:val="18"/>
                <w:szCs w:val="18"/>
              </w:rPr>
              <w:t>曲想とリズムや速度，旋律の特徴との関わりについて分かること。</w:t>
            </w:r>
          </w:p>
          <w:p w:rsidR="00C612D0" w:rsidRDefault="00C612D0" w:rsidP="001E097C">
            <w:pPr>
              <w:spacing w:line="160" w:lineRule="exact"/>
              <w:jc w:val="left"/>
              <w:rPr>
                <w:rFonts w:ascii="BIZ UDP明朝 Medium" w:eastAsia="BIZ UDP明朝 Medium" w:hAnsi="BIZ UDP明朝 Medium" w:cs="メイリオ"/>
                <w:kern w:val="0"/>
                <w:sz w:val="18"/>
                <w:szCs w:val="18"/>
              </w:rPr>
            </w:pPr>
          </w:p>
          <w:p w:rsidR="00C612D0" w:rsidRPr="00F54DDF" w:rsidRDefault="00C612D0" w:rsidP="001E097C">
            <w:pPr>
              <w:spacing w:line="160" w:lineRule="exact"/>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widowControl/>
              <w:jc w:val="left"/>
              <w:rPr>
                <w:rFonts w:ascii="BIZ UDP明朝 Medium" w:eastAsia="BIZ UDP明朝 Medium" w:hAnsi="BIZ UDP明朝 Medium" w:cs="メイリオ"/>
                <w:kern w:val="0"/>
                <w:sz w:val="18"/>
                <w:szCs w:val="18"/>
              </w:rPr>
            </w:pPr>
          </w:p>
          <w:p w:rsidR="00C612D0" w:rsidRPr="00F54DDF" w:rsidRDefault="00C612D0" w:rsidP="001E097C">
            <w:pPr>
              <w:spacing w:line="22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widowControl/>
              <w:jc w:val="left"/>
              <w:rPr>
                <w:rFonts w:ascii="BIZ UDP明朝 Medium" w:eastAsia="BIZ UDP明朝 Medium" w:hAnsi="BIZ UDP明朝 Medium" w:cs="メイリオ"/>
                <w:kern w:val="0"/>
                <w:sz w:val="18"/>
                <w:szCs w:val="18"/>
              </w:rPr>
            </w:pPr>
          </w:p>
          <w:p w:rsidR="00C612D0" w:rsidRPr="00F54DDF" w:rsidRDefault="00C612D0" w:rsidP="001E097C">
            <w:pPr>
              <w:spacing w:line="22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C612D0" w:rsidRDefault="00C612D0" w:rsidP="001E097C">
            <w:pPr>
              <w:widowControl/>
              <w:jc w:val="left"/>
              <w:rPr>
                <w:rFonts w:ascii="BIZ UDP明朝 Medium" w:eastAsia="BIZ UDP明朝 Medium" w:hAnsi="BIZ UDP明朝 Medium" w:cs="メイリオ"/>
                <w:kern w:val="0"/>
                <w:sz w:val="18"/>
                <w:szCs w:val="18"/>
              </w:rPr>
            </w:pPr>
          </w:p>
          <w:p w:rsidR="00C612D0" w:rsidRPr="00F54DDF" w:rsidRDefault="00C612D0" w:rsidP="001E097C">
            <w:pPr>
              <w:spacing w:line="220" w:lineRule="exact"/>
              <w:ind w:left="180" w:hangingChars="100" w:hanging="180"/>
              <w:rPr>
                <w:rFonts w:ascii="BIZ UDP明朝 Medium" w:eastAsia="BIZ UDP明朝 Medium" w:hAnsi="BIZ UDP明朝 Medium" w:cs="メイリオ"/>
                <w:kern w:val="0"/>
                <w:sz w:val="18"/>
                <w:szCs w:val="18"/>
              </w:rPr>
            </w:pPr>
          </w:p>
        </w:tc>
      </w:tr>
      <w:tr w:rsidR="00C612D0" w:rsidRPr="002607D9" w:rsidTr="001E097C">
        <w:trPr>
          <w:trHeight w:val="1048"/>
        </w:trPr>
        <w:tc>
          <w:tcPr>
            <w:tcW w:w="1163" w:type="dxa"/>
            <w:tcBorders>
              <w:top w:val="single" w:sz="4" w:space="0" w:color="auto"/>
              <w:left w:val="single" w:sz="18" w:space="0" w:color="auto"/>
              <w:bottom w:val="single" w:sz="18" w:space="0" w:color="auto"/>
              <w:right w:val="single" w:sz="4" w:space="0" w:color="auto"/>
            </w:tcBorders>
          </w:tcPr>
          <w:p w:rsidR="00C612D0" w:rsidRDefault="00C612D0" w:rsidP="001E097C">
            <w:pPr>
              <w:spacing w:line="200" w:lineRule="exact"/>
              <w:rPr>
                <w:rFonts w:ascii="BIZ UDゴシック" w:eastAsia="BIZ UDゴシック" w:hAnsi="BIZ UDゴシック" w:cs="メイリオ"/>
                <w:b/>
                <w:sz w:val="18"/>
                <w:szCs w:val="18"/>
              </w:rPr>
            </w:pPr>
          </w:p>
          <w:p w:rsidR="00C612D0" w:rsidRPr="005A4442" w:rsidRDefault="00C612D0" w:rsidP="001E097C">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w:t>
            </w:r>
            <w:r w:rsidRPr="005A4442">
              <w:rPr>
                <w:rFonts w:ascii="BIZ UDゴシック" w:eastAsia="BIZ UDゴシック" w:hAnsi="BIZ UDゴシック" w:cs="メイリオ" w:hint="eastAsia"/>
                <w:b/>
                <w:sz w:val="18"/>
                <w:szCs w:val="18"/>
              </w:rPr>
              <w:t>共通事項</w:t>
            </w:r>
            <w:r>
              <w:rPr>
                <w:rFonts w:ascii="BIZ UDゴシック" w:eastAsia="BIZ UDゴシック" w:hAnsi="BIZ UDゴシック" w:cs="メイリオ" w:hint="eastAsia"/>
                <w:b/>
                <w:sz w:val="18"/>
                <w:szCs w:val="18"/>
              </w:rPr>
              <w:t>]</w:t>
            </w:r>
          </w:p>
          <w:p w:rsidR="00C612D0" w:rsidRPr="00BD633C" w:rsidRDefault="00C612D0" w:rsidP="001E097C">
            <w:pPr>
              <w:spacing w:line="200" w:lineRule="exact"/>
              <w:ind w:left="180" w:hangingChars="100" w:hanging="180"/>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18" w:space="0" w:color="auto"/>
              <w:right w:val="single" w:sz="4" w:space="0" w:color="auto"/>
            </w:tcBorders>
          </w:tcPr>
          <w:p w:rsidR="00C612D0" w:rsidRPr="004C439F" w:rsidRDefault="00C612D0" w:rsidP="001E097C">
            <w:pPr>
              <w:spacing w:line="200" w:lineRule="exact"/>
              <w:ind w:left="180" w:hangingChars="100" w:hanging="180"/>
              <w:rPr>
                <w:rFonts w:ascii="BIZ UDP明朝 Medium" w:eastAsia="BIZ UDP明朝 Medium" w:hAnsi="BIZ UDP明朝 Medium" w:cs="メイリオ"/>
                <w:sz w:val="18"/>
                <w:szCs w:val="18"/>
              </w:rPr>
            </w:pPr>
            <w:r w:rsidRPr="005A4442">
              <w:rPr>
                <w:rFonts w:ascii="BIZ UDゴシック" w:eastAsia="BIZ UDゴシック" w:hAnsi="BIZ UDゴシック" w:cs="メイリオ" w:hint="eastAsia"/>
                <w:b/>
                <w:sz w:val="18"/>
                <w:szCs w:val="18"/>
              </w:rPr>
              <w:t>⑴　「Ａ表現」及び「Ｂ鑑賞」</w:t>
            </w:r>
            <w:r w:rsidRPr="004C439F">
              <w:rPr>
                <w:rFonts w:ascii="BIZ UDP明朝 Medium" w:eastAsia="BIZ UDP明朝 Medium" w:hAnsi="BIZ UDP明朝 Medium" w:cs="メイリオ" w:hint="eastAsia"/>
                <w:sz w:val="18"/>
                <w:szCs w:val="18"/>
              </w:rPr>
              <w:t>の関わりについて考えること。</w:t>
            </w:r>
          </w:p>
          <w:p w:rsidR="00C612D0" w:rsidRDefault="00C612D0" w:rsidP="001E097C">
            <w:pPr>
              <w:widowControl/>
              <w:spacing w:line="200" w:lineRule="exact"/>
              <w:ind w:left="180" w:hangingChars="100" w:hanging="180"/>
              <w:jc w:val="left"/>
              <w:rPr>
                <w:rFonts w:ascii="BIZ UDP明朝 Medium" w:eastAsia="BIZ UDP明朝 Medium" w:hAnsi="BIZ UDP明朝 Medium" w:cs="メイリオ"/>
                <w:sz w:val="18"/>
                <w:szCs w:val="18"/>
              </w:rPr>
            </w:pPr>
            <w:r w:rsidRPr="004C439F">
              <w:rPr>
                <w:rFonts w:ascii="BIZ UDP明朝 Medium" w:eastAsia="BIZ UDP明朝 Medium" w:hAnsi="BIZ UDP明朝 Medium" w:cs="メイリオ" w:hint="eastAsia"/>
                <w:sz w:val="18"/>
                <w:szCs w:val="18"/>
              </w:rPr>
              <w:t>ア　音楽を形づくっている要素を聴き取り，それらの働きが生み出すよさや面白さ，美しさを感じ取りながら，聴き取ったことと感じ取ったこととの関わりについて考えること。</w:t>
            </w:r>
          </w:p>
          <w:p w:rsidR="00C612D0" w:rsidRDefault="00C612D0" w:rsidP="001E097C">
            <w:pPr>
              <w:spacing w:line="200" w:lineRule="exact"/>
              <w:ind w:left="180" w:hangingChars="100" w:hanging="180"/>
              <w:rPr>
                <w:rFonts w:ascii="BIZ UDP明朝 Medium" w:eastAsia="BIZ UDP明朝 Medium" w:hAnsi="BIZ UDP明朝 Medium" w:cs="メイリオ"/>
                <w:sz w:val="18"/>
                <w:szCs w:val="18"/>
              </w:rPr>
            </w:pPr>
            <w:r w:rsidRPr="004C439F">
              <w:rPr>
                <w:rFonts w:ascii="BIZ UDP明朝 Medium" w:eastAsia="BIZ UDP明朝 Medium" w:hAnsi="BIZ UDP明朝 Medium" w:cs="メイリオ" w:hint="eastAsia"/>
                <w:sz w:val="18"/>
                <w:szCs w:val="18"/>
              </w:rPr>
              <w:t>イ　音楽を形づくっている要素及びそれらに関わる音符，休符，記号や用語について，音楽における働きと関わらせて理解すること。</w:t>
            </w:r>
          </w:p>
          <w:p w:rsidR="00C612D0" w:rsidRPr="00BD633C" w:rsidRDefault="00C612D0" w:rsidP="001E097C">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C612D0" w:rsidRDefault="00C612D0" w:rsidP="001E097C">
            <w:pPr>
              <w:widowControl/>
              <w:jc w:val="left"/>
              <w:rPr>
                <w:rFonts w:ascii="BIZ UDP明朝 Medium" w:eastAsia="BIZ UDP明朝 Medium" w:hAnsi="BIZ UDP明朝 Medium" w:cs="メイリオ"/>
                <w:b/>
                <w:sz w:val="18"/>
                <w:szCs w:val="18"/>
              </w:rPr>
            </w:pPr>
          </w:p>
          <w:p w:rsidR="00C612D0" w:rsidRPr="00F54DDF" w:rsidRDefault="00C612D0" w:rsidP="001E097C">
            <w:pPr>
              <w:spacing w:line="22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C612D0" w:rsidRDefault="00C612D0" w:rsidP="001E097C">
            <w:pPr>
              <w:widowControl/>
              <w:jc w:val="left"/>
              <w:rPr>
                <w:rFonts w:ascii="BIZ UDP明朝 Medium" w:eastAsia="BIZ UDP明朝 Medium" w:hAnsi="BIZ UDP明朝 Medium" w:cs="メイリオ"/>
                <w:b/>
                <w:sz w:val="18"/>
                <w:szCs w:val="18"/>
              </w:rPr>
            </w:pPr>
          </w:p>
          <w:p w:rsidR="00C612D0" w:rsidRPr="00F54DDF" w:rsidRDefault="00C612D0" w:rsidP="001E097C">
            <w:pPr>
              <w:spacing w:line="22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C612D0" w:rsidRDefault="00C612D0" w:rsidP="001E097C">
            <w:pPr>
              <w:widowControl/>
              <w:jc w:val="left"/>
              <w:rPr>
                <w:rFonts w:ascii="BIZ UDP明朝 Medium" w:eastAsia="BIZ UDP明朝 Medium" w:hAnsi="BIZ UDP明朝 Medium" w:cs="メイリオ"/>
                <w:b/>
                <w:sz w:val="18"/>
                <w:szCs w:val="18"/>
              </w:rPr>
            </w:pPr>
          </w:p>
          <w:p w:rsidR="00C612D0" w:rsidRPr="00F54DDF" w:rsidRDefault="00C612D0" w:rsidP="001E097C">
            <w:pPr>
              <w:spacing w:line="220" w:lineRule="exact"/>
              <w:rPr>
                <w:rFonts w:ascii="BIZ UDP明朝 Medium" w:eastAsia="BIZ UDP明朝 Medium" w:hAnsi="BIZ UDP明朝 Medium" w:cs="メイリオ"/>
                <w:b/>
                <w:sz w:val="18"/>
                <w:szCs w:val="18"/>
              </w:rPr>
            </w:pPr>
          </w:p>
        </w:tc>
      </w:tr>
      <w:tr w:rsidR="00C612D0" w:rsidRPr="002607D9" w:rsidTr="001E097C">
        <w:trPr>
          <w:trHeight w:val="96"/>
        </w:trPr>
        <w:tc>
          <w:tcPr>
            <w:tcW w:w="9828" w:type="dxa"/>
            <w:gridSpan w:val="7"/>
            <w:tcBorders>
              <w:top w:val="single" w:sz="18" w:space="0" w:color="auto"/>
              <w:left w:val="single" w:sz="18" w:space="0" w:color="auto"/>
              <w:bottom w:val="single" w:sz="18" w:space="0" w:color="auto"/>
              <w:right w:val="single" w:sz="18" w:space="0" w:color="auto"/>
            </w:tcBorders>
            <w:shd w:val="clear" w:color="auto" w:fill="auto"/>
          </w:tcPr>
          <w:p w:rsidR="00C612D0" w:rsidRPr="009E0B3A" w:rsidRDefault="00C612D0" w:rsidP="001E097C">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lastRenderedPageBreak/>
              <w:t>特別支援学校小学部・中学部学習指導要領（Ｈ２９）　Ｐ</w:t>
            </w:r>
            <w:r>
              <w:rPr>
                <w:rFonts w:ascii="BIZ UDPゴシック" w:eastAsia="BIZ UDPゴシック" w:hAnsi="BIZ UDPゴシック" w:cs="Meiryo UI" w:hint="eastAsia"/>
                <w:b/>
                <w:color w:val="000000"/>
                <w:sz w:val="24"/>
                <w:szCs w:val="24"/>
              </w:rPr>
              <w:t>１６０～１６８</w:t>
            </w:r>
            <w:r w:rsidRPr="00CD3FF5">
              <w:rPr>
                <w:rFonts w:ascii="BIZ UDPゴシック" w:eastAsia="BIZ UDPゴシック" w:hAnsi="BIZ UDPゴシック" w:cs="Meiryo UI" w:hint="eastAsia"/>
                <w:b/>
                <w:color w:val="000000"/>
                <w:sz w:val="24"/>
                <w:szCs w:val="24"/>
              </w:rPr>
              <w:t>参照</w:t>
            </w:r>
          </w:p>
        </w:tc>
      </w:tr>
      <w:tr w:rsidR="00C612D0" w:rsidRPr="002607D9" w:rsidTr="005E6171">
        <w:trPr>
          <w:trHeight w:val="74"/>
        </w:trPr>
        <w:tc>
          <w:tcPr>
            <w:tcW w:w="9828" w:type="dxa"/>
            <w:gridSpan w:val="7"/>
            <w:tcBorders>
              <w:top w:val="single" w:sz="18" w:space="0" w:color="auto"/>
              <w:left w:val="single" w:sz="18" w:space="0" w:color="auto"/>
              <w:bottom w:val="single" w:sz="18" w:space="0" w:color="auto"/>
              <w:right w:val="single" w:sz="18" w:space="0" w:color="auto"/>
            </w:tcBorders>
            <w:shd w:val="clear" w:color="auto" w:fill="FFC000"/>
          </w:tcPr>
          <w:p w:rsidR="00C612D0" w:rsidRPr="009E0B3A" w:rsidRDefault="00C612D0"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音楽</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C612D0" w:rsidRPr="002607D9" w:rsidTr="001E097C">
        <w:trPr>
          <w:trHeight w:val="195"/>
        </w:trPr>
        <w:tc>
          <w:tcPr>
            <w:tcW w:w="9828" w:type="dxa"/>
            <w:gridSpan w:val="7"/>
            <w:tcBorders>
              <w:top w:val="single" w:sz="18" w:space="0" w:color="auto"/>
              <w:left w:val="single" w:sz="18" w:space="0" w:color="auto"/>
              <w:bottom w:val="single" w:sz="18" w:space="0" w:color="auto"/>
              <w:right w:val="single" w:sz="18" w:space="0" w:color="auto"/>
            </w:tcBorders>
          </w:tcPr>
          <w:p w:rsidR="00C612D0" w:rsidRPr="008A22B5" w:rsidRDefault="00C612D0" w:rsidP="001E097C">
            <w:pPr>
              <w:spacing w:line="200" w:lineRule="exact"/>
              <w:jc w:val="center"/>
              <w:rPr>
                <w:rFonts w:ascii="BIZ UDPゴシック" w:eastAsia="BIZ UDPゴシック" w:hAnsi="BIZ UDPゴシック" w:cs="メイリオ"/>
                <w:b/>
                <w:sz w:val="18"/>
                <w:szCs w:val="18"/>
              </w:rPr>
            </w:pPr>
            <w:r w:rsidRPr="008A22B5">
              <w:rPr>
                <w:rFonts w:ascii="BIZ UDPゴシック" w:eastAsia="BIZ UDPゴシック" w:hAnsi="BIZ UDPゴシック" w:cs="メイリオ" w:hint="eastAsia"/>
                <w:b/>
                <w:sz w:val="18"/>
                <w:szCs w:val="18"/>
              </w:rPr>
              <w:t>目　標</w:t>
            </w:r>
          </w:p>
        </w:tc>
      </w:tr>
      <w:tr w:rsidR="00C612D0" w:rsidRPr="002607D9" w:rsidTr="001E097C">
        <w:trPr>
          <w:trHeight w:val="225"/>
        </w:trPr>
        <w:tc>
          <w:tcPr>
            <w:tcW w:w="3433" w:type="dxa"/>
            <w:gridSpan w:val="2"/>
            <w:tcBorders>
              <w:top w:val="single" w:sz="18" w:space="0" w:color="auto"/>
              <w:left w:val="single" w:sz="18" w:space="0" w:color="auto"/>
              <w:bottom w:val="single" w:sz="4" w:space="0" w:color="auto"/>
              <w:right w:val="single" w:sz="4" w:space="0" w:color="auto"/>
            </w:tcBorders>
          </w:tcPr>
          <w:p w:rsidR="00C612D0" w:rsidRPr="00C07F38" w:rsidRDefault="00C612D0" w:rsidP="001E097C">
            <w:pPr>
              <w:spacing w:line="200" w:lineRule="exact"/>
              <w:jc w:val="center"/>
              <w:rPr>
                <w:rFonts w:ascii="BIZ UDPゴシック" w:eastAsia="BIZ UDPゴシック" w:hAnsi="BIZ UDPゴシック" w:cs="メイリオ"/>
                <w:b/>
                <w:kern w:val="0"/>
                <w:sz w:val="18"/>
                <w:szCs w:val="18"/>
              </w:rPr>
            </w:pPr>
            <w:r w:rsidRPr="00C07F38">
              <w:rPr>
                <w:rFonts w:ascii="BIZ UDPゴシック" w:eastAsia="BIZ UDPゴシック" w:hAnsi="BIZ UDPゴシック" w:cs="メイリオ" w:hint="eastAsia"/>
                <w:b/>
                <w:kern w:val="0"/>
                <w:sz w:val="18"/>
                <w:szCs w:val="18"/>
              </w:rPr>
              <w:t>知識及び技能</w:t>
            </w:r>
          </w:p>
        </w:tc>
        <w:tc>
          <w:tcPr>
            <w:tcW w:w="3117" w:type="dxa"/>
            <w:tcBorders>
              <w:top w:val="single" w:sz="18" w:space="0" w:color="auto"/>
              <w:left w:val="single" w:sz="4" w:space="0" w:color="auto"/>
              <w:bottom w:val="single" w:sz="4" w:space="0" w:color="auto"/>
              <w:right w:val="single" w:sz="4" w:space="0" w:color="auto"/>
            </w:tcBorders>
          </w:tcPr>
          <w:p w:rsidR="00C612D0" w:rsidRPr="00C07F38" w:rsidRDefault="00C612D0" w:rsidP="001E097C">
            <w:pPr>
              <w:spacing w:line="200" w:lineRule="exact"/>
              <w:jc w:val="center"/>
              <w:rPr>
                <w:rFonts w:ascii="BIZ UDPゴシック" w:eastAsia="BIZ UDPゴシック" w:hAnsi="BIZ UDPゴシック" w:cs="メイリオ"/>
                <w:b/>
                <w:kern w:val="0"/>
                <w:sz w:val="18"/>
                <w:szCs w:val="18"/>
              </w:rPr>
            </w:pPr>
            <w:r w:rsidRPr="00C07F38">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C612D0" w:rsidRPr="00C07F38" w:rsidRDefault="00C612D0" w:rsidP="001E097C">
            <w:pPr>
              <w:spacing w:line="200" w:lineRule="exact"/>
              <w:jc w:val="center"/>
              <w:rPr>
                <w:rFonts w:ascii="BIZ UDPゴシック" w:eastAsia="BIZ UDPゴシック" w:hAnsi="BIZ UDPゴシック" w:cs="メイリオ"/>
                <w:b/>
                <w:kern w:val="0"/>
                <w:sz w:val="18"/>
                <w:szCs w:val="18"/>
              </w:rPr>
            </w:pPr>
            <w:r w:rsidRPr="00C07F38">
              <w:rPr>
                <w:rFonts w:ascii="BIZ UDPゴシック" w:eastAsia="BIZ UDPゴシック" w:hAnsi="BIZ UDPゴシック" w:cs="メイリオ" w:hint="eastAsia"/>
                <w:b/>
                <w:kern w:val="0"/>
                <w:sz w:val="18"/>
                <w:szCs w:val="18"/>
              </w:rPr>
              <w:t>学びに向かう力・人間性等</w:t>
            </w:r>
          </w:p>
        </w:tc>
      </w:tr>
      <w:tr w:rsidR="00C612D0" w:rsidRPr="002607D9" w:rsidTr="001E097C">
        <w:trPr>
          <w:trHeight w:val="846"/>
        </w:trPr>
        <w:tc>
          <w:tcPr>
            <w:tcW w:w="3433" w:type="dxa"/>
            <w:gridSpan w:val="2"/>
            <w:tcBorders>
              <w:top w:val="single" w:sz="4" w:space="0" w:color="auto"/>
              <w:left w:val="single" w:sz="18" w:space="0" w:color="auto"/>
              <w:bottom w:val="single" w:sz="18" w:space="0" w:color="auto"/>
              <w:right w:val="single" w:sz="4" w:space="0" w:color="auto"/>
            </w:tcBorders>
          </w:tcPr>
          <w:p w:rsidR="00C612D0" w:rsidRPr="00C07F38" w:rsidRDefault="00C612D0" w:rsidP="001E097C">
            <w:pPr>
              <w:adjustRightInd w:val="0"/>
              <w:snapToGrid w:val="0"/>
              <w:spacing w:line="200" w:lineRule="exact"/>
              <w:ind w:left="180" w:hangingChars="100" w:hanging="180"/>
              <w:rPr>
                <w:rFonts w:ascii="BIZ UDP明朝 Medium" w:eastAsia="BIZ UDP明朝 Medium" w:hAnsi="BIZ UDP明朝 Medium"/>
                <w:sz w:val="18"/>
                <w:szCs w:val="21"/>
              </w:rPr>
            </w:pPr>
            <w:r w:rsidRPr="00C07F38">
              <w:rPr>
                <w:rFonts w:ascii="BIZ UDP明朝 Medium" w:eastAsia="BIZ UDP明朝 Medium" w:hAnsi="BIZ UDP明朝 Medium" w:hint="eastAsia"/>
                <w:sz w:val="18"/>
                <w:szCs w:val="21"/>
              </w:rPr>
              <w:t>ア　曲名や曲想と音楽の構造などとの関わりについて理解するとともに，表したい音楽表現をするために必要な歌唱，器楽，音楽づくり，身体表現の技能を身に付けるようにする。</w:t>
            </w:r>
          </w:p>
        </w:tc>
        <w:tc>
          <w:tcPr>
            <w:tcW w:w="3117" w:type="dxa"/>
            <w:tcBorders>
              <w:top w:val="single" w:sz="4" w:space="0" w:color="auto"/>
              <w:left w:val="single" w:sz="4" w:space="0" w:color="auto"/>
              <w:bottom w:val="single" w:sz="18" w:space="0" w:color="auto"/>
              <w:right w:val="single" w:sz="4" w:space="0" w:color="auto"/>
            </w:tcBorders>
          </w:tcPr>
          <w:p w:rsidR="00C612D0" w:rsidRPr="00C07F38" w:rsidRDefault="00C612D0" w:rsidP="001E097C">
            <w:pPr>
              <w:adjustRightInd w:val="0"/>
              <w:snapToGrid w:val="0"/>
              <w:spacing w:line="200" w:lineRule="exact"/>
              <w:ind w:left="180" w:hangingChars="100" w:hanging="180"/>
              <w:rPr>
                <w:rFonts w:ascii="BIZ UDP明朝 Medium" w:eastAsia="BIZ UDP明朝 Medium" w:hAnsi="BIZ UDP明朝 Medium"/>
                <w:sz w:val="18"/>
                <w:szCs w:val="21"/>
              </w:rPr>
            </w:pPr>
            <w:r w:rsidRPr="00C07F38">
              <w:rPr>
                <w:rFonts w:ascii="BIZ UDP明朝 Medium" w:eastAsia="BIZ UDP明朝 Medium" w:hAnsi="BIZ UDP明朝 Medium" w:hint="eastAsia"/>
                <w:sz w:val="18"/>
                <w:szCs w:val="21"/>
              </w:rPr>
              <w:t>イ　音楽表現を考えて表したい思いや意図をもつことや，曲や演奏のよさを見いだしながら，音や音楽を味わって聴くことができるようにする。</w:t>
            </w:r>
          </w:p>
        </w:tc>
        <w:tc>
          <w:tcPr>
            <w:tcW w:w="3278" w:type="dxa"/>
            <w:gridSpan w:val="4"/>
            <w:tcBorders>
              <w:top w:val="single" w:sz="4" w:space="0" w:color="auto"/>
              <w:left w:val="single" w:sz="4" w:space="0" w:color="auto"/>
              <w:bottom w:val="single" w:sz="18" w:space="0" w:color="auto"/>
              <w:right w:val="single" w:sz="18" w:space="0" w:color="auto"/>
            </w:tcBorders>
          </w:tcPr>
          <w:p w:rsidR="00C612D0" w:rsidRPr="00C07F38" w:rsidRDefault="00C612D0" w:rsidP="001E097C">
            <w:pPr>
              <w:adjustRightInd w:val="0"/>
              <w:snapToGrid w:val="0"/>
              <w:spacing w:line="200" w:lineRule="exact"/>
              <w:ind w:left="180" w:hangingChars="100" w:hanging="180"/>
              <w:rPr>
                <w:rFonts w:ascii="BIZ UDP明朝 Medium" w:eastAsia="BIZ UDP明朝 Medium" w:hAnsi="BIZ UDP明朝 Medium"/>
                <w:sz w:val="18"/>
                <w:szCs w:val="21"/>
              </w:rPr>
            </w:pPr>
            <w:r w:rsidRPr="00C07F38">
              <w:rPr>
                <w:rFonts w:ascii="BIZ UDP明朝 Medium" w:eastAsia="BIZ UDP明朝 Medium" w:hAnsi="BIZ UDP明朝 Medium" w:hint="eastAsia"/>
                <w:sz w:val="18"/>
                <w:szCs w:val="21"/>
              </w:rPr>
              <w:t>ウ　主体的に楽しく音や音楽に関わり，協働して音楽活動をする楽しさを味わいながら，様々な音楽に親しむとともに，音楽経験を生かして生活を明るく潤いのあるものにしようとする態度を養う。</w:t>
            </w:r>
          </w:p>
        </w:tc>
      </w:tr>
      <w:tr w:rsidR="00097CF1" w:rsidRPr="002607D9" w:rsidTr="005A3131">
        <w:trPr>
          <w:trHeight w:val="50"/>
        </w:trPr>
        <w:tc>
          <w:tcPr>
            <w:tcW w:w="8109" w:type="dxa"/>
            <w:gridSpan w:val="4"/>
            <w:tcBorders>
              <w:top w:val="single" w:sz="18" w:space="0" w:color="auto"/>
              <w:left w:val="single" w:sz="18" w:space="0" w:color="auto"/>
              <w:bottom w:val="single" w:sz="18" w:space="0" w:color="auto"/>
              <w:right w:val="single" w:sz="4" w:space="0" w:color="auto"/>
            </w:tcBorders>
          </w:tcPr>
          <w:p w:rsidR="00097CF1" w:rsidRPr="008A22B5" w:rsidRDefault="00097CF1" w:rsidP="00097CF1">
            <w:pPr>
              <w:spacing w:line="200" w:lineRule="exact"/>
              <w:jc w:val="center"/>
              <w:rPr>
                <w:rFonts w:ascii="BIZ UDPゴシック" w:eastAsia="BIZ UDPゴシック" w:hAnsi="BIZ UDPゴシック" w:cs="メイリオ"/>
                <w:b/>
                <w:kern w:val="0"/>
                <w:sz w:val="18"/>
                <w:szCs w:val="18"/>
              </w:rPr>
            </w:pPr>
            <w:r w:rsidRPr="008A22B5">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097CF1" w:rsidRDefault="00097CF1" w:rsidP="00097CF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097CF1" w:rsidRDefault="00097CF1" w:rsidP="00097CF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097CF1" w:rsidRDefault="00097CF1" w:rsidP="00097CF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C612D0" w:rsidRPr="002607D9" w:rsidTr="001E097C">
        <w:trPr>
          <w:trHeight w:val="1980"/>
        </w:trPr>
        <w:tc>
          <w:tcPr>
            <w:tcW w:w="1163" w:type="dxa"/>
            <w:vMerge w:val="restart"/>
            <w:tcBorders>
              <w:top w:val="single" w:sz="18" w:space="0" w:color="auto"/>
              <w:left w:val="single" w:sz="18" w:space="0" w:color="auto"/>
              <w:right w:val="single" w:sz="4" w:space="0" w:color="auto"/>
            </w:tcBorders>
          </w:tcPr>
          <w:p w:rsidR="00C612D0" w:rsidRDefault="00C612D0" w:rsidP="001E097C">
            <w:pPr>
              <w:spacing w:line="160" w:lineRule="exact"/>
              <w:rPr>
                <w:rFonts w:ascii="BIZ UDP明朝 Medium" w:eastAsia="BIZ UDP明朝 Medium" w:hAnsi="BIZ UDP明朝 Medium" w:cs="メイリオ"/>
                <w:sz w:val="18"/>
                <w:szCs w:val="18"/>
              </w:rPr>
            </w:pPr>
          </w:p>
          <w:p w:rsidR="00C612D0" w:rsidRDefault="00C612D0" w:rsidP="001E097C">
            <w:pPr>
              <w:spacing w:line="160" w:lineRule="exact"/>
              <w:rPr>
                <w:rFonts w:ascii="BIZ UDP明朝 Medium" w:eastAsia="BIZ UDP明朝 Medium" w:hAnsi="BIZ UDP明朝 Medium" w:cs="メイリオ"/>
                <w:sz w:val="18"/>
                <w:szCs w:val="18"/>
              </w:rPr>
            </w:pPr>
          </w:p>
          <w:p w:rsidR="00C612D0" w:rsidRPr="00E9449D" w:rsidRDefault="00C612D0" w:rsidP="001E097C">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現</w:t>
            </w:r>
          </w:p>
          <w:p w:rsidR="00C612D0" w:rsidRPr="00433EF1" w:rsidRDefault="00C612D0" w:rsidP="001E097C">
            <w:pPr>
              <w:spacing w:line="160" w:lineRule="exact"/>
              <w:rPr>
                <w:rFonts w:ascii="BIZ UDP明朝 Medium" w:eastAsia="BIZ UDP明朝 Medium" w:hAnsi="BIZ UDP明朝 Medium" w:cs="メイリオ"/>
                <w:sz w:val="18"/>
                <w:szCs w:val="18"/>
              </w:rPr>
            </w:pPr>
          </w:p>
        </w:tc>
        <w:tc>
          <w:tcPr>
            <w:tcW w:w="6946" w:type="dxa"/>
            <w:gridSpan w:val="3"/>
            <w:tcBorders>
              <w:top w:val="single" w:sz="18" w:space="0" w:color="auto"/>
              <w:left w:val="single" w:sz="4" w:space="0" w:color="auto"/>
              <w:bottom w:val="single" w:sz="4" w:space="0" w:color="auto"/>
              <w:right w:val="single" w:sz="4" w:space="0" w:color="auto"/>
            </w:tcBorders>
          </w:tcPr>
          <w:p w:rsidR="00C612D0" w:rsidRPr="00967535" w:rsidRDefault="00C612D0" w:rsidP="001E097C">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 xml:space="preserve">ア　</w:t>
            </w:r>
            <w:r w:rsidRPr="00967535">
              <w:rPr>
                <w:rFonts w:ascii="BIZ UDゴシック" w:eastAsia="BIZ UDゴシック" w:hAnsi="BIZ UDゴシック" w:cs="メイリオ" w:hint="eastAsia"/>
                <w:b/>
                <w:sz w:val="18"/>
                <w:szCs w:val="18"/>
              </w:rPr>
              <w:t>歌唱の活動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歌唱表現についての知識や技能を得たり生かしたりしながら，曲の特徴にふさわしい表現を工夫し，歌唱表現に対する思いや意図をもつこと。</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次の㋐及び㋑について理解すること。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曲名や曲想と音楽の構造との関わり</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曲想と歌詞の表す情景やイメージとの関わり</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660FA8">
              <w:rPr>
                <w:rFonts w:ascii="BIZ UDP明朝 Medium" w:eastAsia="BIZ UDP明朝 Medium" w:hAnsi="BIZ UDP明朝 Medium" w:cs="メイリオ" w:hint="eastAsia"/>
                <w:sz w:val="18"/>
                <w:szCs w:val="18"/>
              </w:rPr>
              <w:t>思いや意図にふさわしい歌い方で歌うために必要な次の㋐から㋒までの技能を身に付けること。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歌詞やリズム，音の高さ等を意識して歌う技能</w:t>
            </w:r>
          </w:p>
          <w:p w:rsidR="00C612D0"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呼吸及び発音の仕方に気を付けて歌う技能</w:t>
            </w:r>
          </w:p>
          <w:p w:rsidR="00C612D0" w:rsidRPr="006B6E37"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独唱と，斉唱及び簡単な輪唱などをする技能</w:t>
            </w:r>
          </w:p>
        </w:tc>
        <w:tc>
          <w:tcPr>
            <w:tcW w:w="567" w:type="dxa"/>
            <w:tcBorders>
              <w:top w:val="single" w:sz="18" w:space="0" w:color="auto"/>
              <w:left w:val="single" w:sz="4" w:space="0" w:color="auto"/>
              <w:bottom w:val="single" w:sz="4" w:space="0" w:color="auto"/>
              <w:right w:val="single" w:sz="4" w:space="0" w:color="auto"/>
            </w:tcBorders>
          </w:tcPr>
          <w:p w:rsidR="00C612D0" w:rsidRDefault="00C612D0" w:rsidP="001E097C">
            <w:pPr>
              <w:widowControl/>
              <w:spacing w:line="200" w:lineRule="exact"/>
              <w:jc w:val="left"/>
              <w:rPr>
                <w:rFonts w:ascii="BIZ UDPゴシック" w:eastAsia="BIZ UDPゴシック" w:hAnsi="BIZ UDPゴシック" w:cs="メイリオ"/>
                <w:b/>
                <w:sz w:val="18"/>
                <w:szCs w:val="18"/>
              </w:rPr>
            </w:pPr>
          </w:p>
          <w:p w:rsidR="00C612D0" w:rsidRDefault="00C612D0"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C612D0" w:rsidRDefault="00C612D0" w:rsidP="001E097C">
            <w:pPr>
              <w:widowControl/>
              <w:spacing w:line="200" w:lineRule="exact"/>
              <w:jc w:val="left"/>
              <w:rPr>
                <w:rFonts w:ascii="BIZ UDPゴシック" w:eastAsia="BIZ UDPゴシック" w:hAnsi="BIZ UDPゴシック" w:cs="メイリオ"/>
                <w:b/>
                <w:sz w:val="18"/>
                <w:szCs w:val="18"/>
              </w:rPr>
            </w:pPr>
          </w:p>
          <w:p w:rsidR="00C612D0" w:rsidRDefault="00C612D0" w:rsidP="001E097C">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C612D0" w:rsidRDefault="00C612D0" w:rsidP="001E097C">
            <w:pPr>
              <w:widowControl/>
              <w:spacing w:line="200" w:lineRule="exact"/>
              <w:jc w:val="left"/>
              <w:rPr>
                <w:rFonts w:ascii="BIZ UDPゴシック" w:eastAsia="BIZ UDPゴシック" w:hAnsi="BIZ UDPゴシック" w:cs="メイリオ"/>
                <w:b/>
                <w:sz w:val="18"/>
                <w:szCs w:val="18"/>
              </w:rPr>
            </w:pPr>
          </w:p>
          <w:p w:rsidR="00C612D0" w:rsidRDefault="00C612D0" w:rsidP="001E097C">
            <w:pPr>
              <w:spacing w:line="200" w:lineRule="exact"/>
              <w:rPr>
                <w:rFonts w:ascii="BIZ UDPゴシック" w:eastAsia="BIZ UDPゴシック" w:hAnsi="BIZ UDPゴシック" w:cs="メイリオ"/>
                <w:b/>
                <w:sz w:val="18"/>
                <w:szCs w:val="18"/>
              </w:rPr>
            </w:pPr>
          </w:p>
        </w:tc>
      </w:tr>
      <w:tr w:rsidR="00C612D0" w:rsidRPr="002607D9" w:rsidTr="001E097C">
        <w:trPr>
          <w:trHeight w:val="1130"/>
        </w:trPr>
        <w:tc>
          <w:tcPr>
            <w:tcW w:w="1163" w:type="dxa"/>
            <w:vMerge/>
            <w:tcBorders>
              <w:left w:val="single" w:sz="18" w:space="0" w:color="auto"/>
              <w:right w:val="single" w:sz="4" w:space="0" w:color="auto"/>
            </w:tcBorders>
          </w:tcPr>
          <w:p w:rsidR="00C612D0" w:rsidRDefault="00C612D0" w:rsidP="001E097C">
            <w:pPr>
              <w:spacing w:line="160" w:lineRule="exact"/>
              <w:ind w:leftChars="100" w:left="210"/>
              <w:jc w:val="left"/>
              <w:rPr>
                <w:rFonts w:ascii="BIZ UDPゴシック" w:eastAsia="BIZ UDPゴシック" w:hAnsi="BIZ UDPゴシック" w:cs="メイリオ"/>
                <w:b/>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C612D0" w:rsidRPr="00967535" w:rsidRDefault="00C612D0" w:rsidP="001E097C">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イ　器楽の活動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器楽表現についての知識や技能を得たり生かしたりしながら，曲想にふさわしい表現を工夫し，器楽表現に対する思いや意図をもつこと。</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次の㋐及び㋑について理解すること。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曲想と音楽の構造との関わり</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多様な楽器の音色と全体の響きとの関わり</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思いや意図にふさわしい表現をするために必要な次の㋐から㋒までの技能を身に付けること。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簡単な楽譜を見てリズムや速度，音色などを意識して，演奏する技能</w:t>
            </w:r>
          </w:p>
          <w:p w:rsidR="00C612D0" w:rsidRDefault="00C612D0" w:rsidP="001E097C">
            <w:pPr>
              <w:spacing w:line="200" w:lineRule="exact"/>
              <w:ind w:firstLineChars="100" w:firstLine="180"/>
              <w:jc w:val="distribute"/>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打楽器や旋律楽器の基本的な扱いを意識して，音色や響きに気を付けて演奏する</w:t>
            </w:r>
          </w:p>
          <w:p w:rsidR="00C612D0" w:rsidRPr="00660FA8" w:rsidRDefault="00C612D0" w:rsidP="001E097C">
            <w:pPr>
              <w:spacing w:line="200" w:lineRule="exact"/>
              <w:ind w:firstLineChars="200" w:firstLine="36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技能</w:t>
            </w:r>
          </w:p>
          <w:p w:rsidR="00C612D0" w:rsidRPr="006B6E37"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友達の楽器の音や伴奏を聴いて，リズムや速度を合わせて演奏する技能</w:t>
            </w: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2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2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r>
      <w:tr w:rsidR="00C612D0" w:rsidRPr="002607D9" w:rsidTr="001E097C">
        <w:trPr>
          <w:trHeight w:val="1367"/>
        </w:trPr>
        <w:tc>
          <w:tcPr>
            <w:tcW w:w="1163" w:type="dxa"/>
            <w:vMerge/>
            <w:tcBorders>
              <w:left w:val="single" w:sz="18" w:space="0" w:color="auto"/>
              <w:right w:val="single" w:sz="4" w:space="0" w:color="auto"/>
            </w:tcBorders>
          </w:tcPr>
          <w:p w:rsidR="00C612D0" w:rsidRPr="00BD633C" w:rsidRDefault="00C612D0" w:rsidP="001E097C">
            <w:pPr>
              <w:spacing w:line="160" w:lineRule="exact"/>
              <w:ind w:leftChars="100" w:left="210"/>
              <w:jc w:val="left"/>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C612D0" w:rsidRPr="00967535" w:rsidRDefault="00C612D0" w:rsidP="001E097C">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ウ　音楽づくりの活動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6B6E37">
              <w:rPr>
                <w:rFonts w:ascii="BIZ UDP明朝 Medium" w:eastAsia="BIZ UDP明朝 Medium" w:hAnsi="BIZ UDP明朝 Medium" w:cs="メイリオ" w:hint="eastAsia"/>
                <w:kern w:val="0"/>
                <w:sz w:val="18"/>
                <w:szCs w:val="18"/>
              </w:rPr>
              <w:t>音楽づくりについての知識や技能を得たり生かしたりしながら，次の㋐及び㋑をできるようにすること。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即興的に表現することを通して，音楽づくりの発想を得ること。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音を音楽へと構成することについて思いや意図をもつこと。</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次の㋐及び㋑について，それらが生み出す面白さなどと関わらせて理解すること。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いろいろな音の響きやその組み合わせの特徴</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リズム・パターンや短い旋律のつなぎ方や重ね方の特徴</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6B6E37">
              <w:rPr>
                <w:rFonts w:ascii="BIZ UDP明朝 Medium" w:eastAsia="BIZ UDP明朝 Medium" w:hAnsi="BIZ UDP明朝 Medium" w:cs="メイリオ" w:hint="eastAsia"/>
                <w:kern w:val="0"/>
                <w:sz w:val="18"/>
                <w:szCs w:val="18"/>
              </w:rPr>
              <w:t>発想を生かした表現，思いや意図に合った表現をするために必要な次の㋐及び㋑の技能を身に付けること。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xml:space="preserve">㋐　</w:t>
            </w:r>
            <w:r w:rsidRPr="00C612D0">
              <w:rPr>
                <w:rFonts w:ascii="BIZ UDP明朝 Medium" w:eastAsia="BIZ UDP明朝 Medium" w:hAnsi="BIZ UDP明朝 Medium" w:cs="メイリオ" w:hint="eastAsia"/>
                <w:w w:val="95"/>
                <w:kern w:val="0"/>
                <w:sz w:val="18"/>
                <w:szCs w:val="18"/>
                <w:fitText w:val="6120" w:id="-2099985146"/>
              </w:rPr>
              <w:t>設定した条件に基づいて，即興的に音を選択したり組み合わせたりして表現する技</w:t>
            </w:r>
            <w:r w:rsidRPr="00C612D0">
              <w:rPr>
                <w:rFonts w:ascii="BIZ UDP明朝 Medium" w:eastAsia="BIZ UDP明朝 Medium" w:hAnsi="BIZ UDP明朝 Medium" w:cs="メイリオ" w:hint="eastAsia"/>
                <w:spacing w:val="22"/>
                <w:w w:val="95"/>
                <w:kern w:val="0"/>
                <w:sz w:val="18"/>
                <w:szCs w:val="18"/>
                <w:fitText w:val="6120" w:id="-2099985146"/>
              </w:rPr>
              <w:t>能</w:t>
            </w:r>
          </w:p>
          <w:p w:rsidR="00C612D0" w:rsidRPr="006B6E37"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音楽の仕組みを生かして，音楽をつくる技能</w:t>
            </w: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2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2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r>
      <w:tr w:rsidR="00C612D0" w:rsidRPr="002607D9" w:rsidTr="001E097C">
        <w:trPr>
          <w:trHeight w:val="2280"/>
        </w:trPr>
        <w:tc>
          <w:tcPr>
            <w:tcW w:w="1163" w:type="dxa"/>
            <w:vMerge/>
            <w:tcBorders>
              <w:left w:val="single" w:sz="18" w:space="0" w:color="auto"/>
              <w:bottom w:val="single" w:sz="4" w:space="0" w:color="auto"/>
              <w:right w:val="single" w:sz="4" w:space="0" w:color="auto"/>
            </w:tcBorders>
          </w:tcPr>
          <w:p w:rsidR="00C612D0" w:rsidRPr="00BD633C" w:rsidRDefault="00C612D0" w:rsidP="001E097C">
            <w:pPr>
              <w:spacing w:line="160" w:lineRule="exact"/>
              <w:ind w:leftChars="100" w:left="210"/>
              <w:jc w:val="left"/>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C612D0" w:rsidRPr="00967535" w:rsidRDefault="00C612D0" w:rsidP="001E097C">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エ　身体表現の活動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660FA8">
              <w:rPr>
                <w:rFonts w:ascii="BIZ UDP明朝 Medium" w:eastAsia="BIZ UDP明朝 Medium" w:hAnsi="BIZ UDP明朝 Medium" w:cs="メイリオ" w:hint="eastAsia"/>
                <w:sz w:val="18"/>
                <w:szCs w:val="18"/>
              </w:rPr>
              <w:t>身体表現についての知識や技能を得たり生かしたりしながら，リズムの特徴や曲想を感じ取り，体を動かすことについて思いや意図をもつこと。</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）次</w:t>
            </w:r>
            <w:r w:rsidRPr="00660FA8">
              <w:rPr>
                <w:rFonts w:ascii="BIZ UDP明朝 Medium" w:eastAsia="BIZ UDP明朝 Medium" w:hAnsi="BIZ UDP明朝 Medium" w:cs="メイリオ" w:hint="eastAsia"/>
                <w:sz w:val="18"/>
                <w:szCs w:val="18"/>
              </w:rPr>
              <w:t>の㋐及び㋑の関わりについて理解すること。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曲想と音楽の構造との関わり</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曲名や歌詞と体の動きとの関わり</w:t>
            </w:r>
          </w:p>
          <w:p w:rsidR="00C612D0" w:rsidRPr="00660FA8" w:rsidRDefault="00C612D0"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0FA8">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6B6E37">
              <w:rPr>
                <w:rFonts w:ascii="BIZ UDP明朝 Medium" w:eastAsia="BIZ UDP明朝 Medium" w:hAnsi="BIZ UDP明朝 Medium" w:cs="メイリオ" w:hint="eastAsia"/>
                <w:kern w:val="0"/>
                <w:sz w:val="18"/>
                <w:szCs w:val="18"/>
              </w:rPr>
              <w:t>思いや意図にふさわしい動きで表現するために必要な次の㋐から㋒までの技能を身に付けること。</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示範を見て表現したり，曲の速度やリズム，曲想に合わせて表現したりする技能</w:t>
            </w:r>
          </w:p>
          <w:p w:rsidR="00C612D0" w:rsidRPr="00660FA8"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音や音楽を聴いて，様々な動きを組み合わせてまとまりのある表現をする技能</w:t>
            </w:r>
          </w:p>
          <w:p w:rsidR="00C612D0" w:rsidRDefault="00C612D0" w:rsidP="001E097C">
            <w:pPr>
              <w:spacing w:line="200" w:lineRule="exact"/>
              <w:ind w:firstLineChars="100" w:firstLine="180"/>
              <w:rPr>
                <w:rFonts w:ascii="BIZ UDP明朝 Medium" w:eastAsia="BIZ UDP明朝 Medium" w:hAnsi="BIZ UDP明朝 Medium" w:cs="メイリオ"/>
                <w:sz w:val="18"/>
                <w:szCs w:val="18"/>
              </w:rPr>
            </w:pPr>
            <w:r w:rsidRPr="00660FA8">
              <w:rPr>
                <w:rFonts w:ascii="BIZ UDP明朝 Medium" w:eastAsia="BIZ UDP明朝 Medium" w:hAnsi="BIZ UDP明朝 Medium" w:cs="メイリオ" w:hint="eastAsia"/>
                <w:sz w:val="18"/>
                <w:szCs w:val="18"/>
              </w:rPr>
              <w:t>㋒　友達と動きを相談して，合わせて表現する技能</w:t>
            </w:r>
          </w:p>
          <w:p w:rsidR="00C612D0" w:rsidRPr="006B6E37" w:rsidRDefault="00C612D0" w:rsidP="001E097C">
            <w:pPr>
              <w:spacing w:line="160" w:lineRule="exact"/>
              <w:ind w:leftChars="100" w:left="21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C612D0" w:rsidRDefault="00C612D0" w:rsidP="001E097C">
            <w:pPr>
              <w:spacing w:line="240" w:lineRule="exact"/>
              <w:rPr>
                <w:rFonts w:ascii="BIZ UDPゴシック" w:eastAsia="BIZ UDPゴシック" w:hAnsi="BIZ UDPゴシック" w:cs="メイリオ"/>
                <w:b/>
                <w:sz w:val="18"/>
                <w:szCs w:val="18"/>
              </w:rPr>
            </w:pPr>
          </w:p>
        </w:tc>
      </w:tr>
      <w:tr w:rsidR="00C612D0" w:rsidRPr="002607D9" w:rsidTr="001E097C">
        <w:trPr>
          <w:trHeight w:val="316"/>
        </w:trPr>
        <w:tc>
          <w:tcPr>
            <w:tcW w:w="1163" w:type="dxa"/>
            <w:tcBorders>
              <w:top w:val="single" w:sz="4" w:space="0" w:color="auto"/>
              <w:left w:val="single" w:sz="18" w:space="0" w:color="auto"/>
              <w:bottom w:val="single" w:sz="4" w:space="0" w:color="auto"/>
              <w:right w:val="single" w:sz="4" w:space="0" w:color="auto"/>
            </w:tcBorders>
          </w:tcPr>
          <w:p w:rsidR="00C612D0" w:rsidRDefault="00C612D0" w:rsidP="001E097C">
            <w:pPr>
              <w:spacing w:line="200" w:lineRule="exact"/>
              <w:ind w:left="180" w:hangingChars="100" w:hanging="180"/>
              <w:rPr>
                <w:rFonts w:ascii="BIZ UDゴシック" w:eastAsia="BIZ UDゴシック" w:hAnsi="BIZ UDゴシック" w:cs="メイリオ"/>
                <w:b/>
                <w:kern w:val="0"/>
                <w:sz w:val="18"/>
                <w:szCs w:val="18"/>
              </w:rPr>
            </w:pPr>
          </w:p>
          <w:p w:rsidR="00C612D0" w:rsidRPr="00E9449D" w:rsidRDefault="00C612D0" w:rsidP="001E097C">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賞</w:t>
            </w:r>
          </w:p>
          <w:p w:rsidR="00C612D0" w:rsidRPr="00F54DDF" w:rsidRDefault="00C612D0"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C612D0" w:rsidRPr="00D43C7A" w:rsidRDefault="00C612D0" w:rsidP="001E097C">
            <w:pPr>
              <w:spacing w:line="200" w:lineRule="exact"/>
              <w:ind w:left="180" w:hangingChars="100" w:hanging="180"/>
              <w:rPr>
                <w:rFonts w:ascii="BIZ UDゴシック" w:eastAsia="BIZ UDゴシック" w:hAnsi="BIZ UDゴシック" w:cs="メイリオ"/>
                <w:b/>
                <w:kern w:val="0"/>
                <w:sz w:val="18"/>
                <w:szCs w:val="18"/>
              </w:rPr>
            </w:pPr>
            <w:r w:rsidRPr="00D43C7A">
              <w:rPr>
                <w:rFonts w:ascii="BIZ UDゴシック" w:eastAsia="BIZ UDゴシック" w:hAnsi="BIZ UDゴシック" w:cs="メイリオ" w:hint="eastAsia"/>
                <w:b/>
                <w:kern w:val="0"/>
                <w:sz w:val="18"/>
                <w:szCs w:val="18"/>
              </w:rPr>
              <w:t>ア　鑑賞の活動</w:t>
            </w:r>
          </w:p>
          <w:p w:rsidR="00C612D0" w:rsidRPr="00660FA8" w:rsidRDefault="00C612D0"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660FA8">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660FA8">
              <w:rPr>
                <w:rFonts w:ascii="BIZ UDP明朝 Medium" w:eastAsia="BIZ UDP明朝 Medium" w:hAnsi="BIZ UDP明朝 Medium" w:cs="メイリオ" w:hint="eastAsia"/>
                <w:kern w:val="0"/>
                <w:sz w:val="18"/>
                <w:szCs w:val="18"/>
              </w:rPr>
              <w:t>鑑賞についての知識を得たり生かしたりしながら，曲や演奏のよさなどを見いだし，曲全体を味わって聴くこと。</w:t>
            </w:r>
          </w:p>
          <w:p w:rsidR="00C612D0" w:rsidRDefault="00C612D0" w:rsidP="001E097C">
            <w:pPr>
              <w:spacing w:line="200" w:lineRule="exact"/>
              <w:ind w:left="360" w:hangingChars="200" w:hanging="36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660FA8">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660FA8">
              <w:rPr>
                <w:rFonts w:ascii="BIZ UDP明朝 Medium" w:eastAsia="BIZ UDP明朝 Medium" w:hAnsi="BIZ UDP明朝 Medium" w:cs="メイリオ" w:hint="eastAsia"/>
                <w:kern w:val="0"/>
                <w:sz w:val="18"/>
                <w:szCs w:val="18"/>
              </w:rPr>
              <w:t>曲想と音楽の構造等との関わりについて理解すること。</w:t>
            </w:r>
          </w:p>
          <w:p w:rsidR="00C612D0" w:rsidRPr="006B6E37" w:rsidRDefault="00C612D0" w:rsidP="001E097C">
            <w:pPr>
              <w:spacing w:line="160" w:lineRule="exact"/>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widowControl/>
              <w:jc w:val="left"/>
              <w:rPr>
                <w:rFonts w:ascii="BIZ UDP明朝 Medium" w:eastAsia="BIZ UDP明朝 Medium" w:hAnsi="BIZ UDP明朝 Medium" w:cs="メイリオ"/>
                <w:kern w:val="0"/>
                <w:sz w:val="18"/>
                <w:szCs w:val="18"/>
              </w:rPr>
            </w:pPr>
          </w:p>
          <w:p w:rsidR="00C612D0" w:rsidRPr="00F54DDF" w:rsidRDefault="00C612D0" w:rsidP="001E097C">
            <w:pPr>
              <w:spacing w:line="22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C612D0" w:rsidRDefault="00C612D0" w:rsidP="001E097C">
            <w:pPr>
              <w:widowControl/>
              <w:jc w:val="left"/>
              <w:rPr>
                <w:rFonts w:ascii="BIZ UDP明朝 Medium" w:eastAsia="BIZ UDP明朝 Medium" w:hAnsi="BIZ UDP明朝 Medium" w:cs="メイリオ"/>
                <w:kern w:val="0"/>
                <w:sz w:val="18"/>
                <w:szCs w:val="18"/>
              </w:rPr>
            </w:pPr>
          </w:p>
          <w:p w:rsidR="00C612D0" w:rsidRPr="00F54DDF" w:rsidRDefault="00C612D0" w:rsidP="001E097C">
            <w:pPr>
              <w:spacing w:line="22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C612D0" w:rsidRDefault="00C612D0" w:rsidP="001E097C">
            <w:pPr>
              <w:widowControl/>
              <w:jc w:val="left"/>
              <w:rPr>
                <w:rFonts w:ascii="BIZ UDP明朝 Medium" w:eastAsia="BIZ UDP明朝 Medium" w:hAnsi="BIZ UDP明朝 Medium" w:cs="メイリオ"/>
                <w:kern w:val="0"/>
                <w:sz w:val="18"/>
                <w:szCs w:val="18"/>
              </w:rPr>
            </w:pPr>
          </w:p>
          <w:p w:rsidR="00C612D0" w:rsidRPr="00F54DDF" w:rsidRDefault="00C612D0" w:rsidP="001E097C">
            <w:pPr>
              <w:spacing w:line="220" w:lineRule="exact"/>
              <w:ind w:left="180" w:hangingChars="100" w:hanging="180"/>
              <w:rPr>
                <w:rFonts w:ascii="BIZ UDP明朝 Medium" w:eastAsia="BIZ UDP明朝 Medium" w:hAnsi="BIZ UDP明朝 Medium" w:cs="メイリオ"/>
                <w:kern w:val="0"/>
                <w:sz w:val="18"/>
                <w:szCs w:val="18"/>
              </w:rPr>
            </w:pPr>
          </w:p>
        </w:tc>
      </w:tr>
      <w:tr w:rsidR="00C612D0" w:rsidRPr="002607D9" w:rsidTr="001E097C">
        <w:trPr>
          <w:trHeight w:val="1048"/>
        </w:trPr>
        <w:tc>
          <w:tcPr>
            <w:tcW w:w="1163" w:type="dxa"/>
            <w:tcBorders>
              <w:top w:val="single" w:sz="4" w:space="0" w:color="auto"/>
              <w:left w:val="single" w:sz="18" w:space="0" w:color="auto"/>
              <w:bottom w:val="single" w:sz="18" w:space="0" w:color="auto"/>
              <w:right w:val="single" w:sz="4" w:space="0" w:color="auto"/>
            </w:tcBorders>
          </w:tcPr>
          <w:p w:rsidR="00C612D0" w:rsidRDefault="00C612D0" w:rsidP="001E097C">
            <w:pPr>
              <w:spacing w:line="200" w:lineRule="exact"/>
              <w:rPr>
                <w:rFonts w:ascii="BIZ UDゴシック" w:eastAsia="BIZ UDゴシック" w:hAnsi="BIZ UDゴシック" w:cs="メイリオ"/>
                <w:b/>
                <w:sz w:val="18"/>
                <w:szCs w:val="18"/>
              </w:rPr>
            </w:pPr>
          </w:p>
          <w:p w:rsidR="00C612D0" w:rsidRPr="005A4442" w:rsidRDefault="00C612D0" w:rsidP="001E097C">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w:t>
            </w:r>
            <w:r w:rsidRPr="005A4442">
              <w:rPr>
                <w:rFonts w:ascii="BIZ UDゴシック" w:eastAsia="BIZ UDゴシック" w:hAnsi="BIZ UDゴシック" w:cs="メイリオ" w:hint="eastAsia"/>
                <w:b/>
                <w:sz w:val="18"/>
                <w:szCs w:val="18"/>
              </w:rPr>
              <w:t>共通事項</w:t>
            </w:r>
            <w:r>
              <w:rPr>
                <w:rFonts w:ascii="BIZ UDゴシック" w:eastAsia="BIZ UDゴシック" w:hAnsi="BIZ UDゴシック" w:cs="メイリオ" w:hint="eastAsia"/>
                <w:b/>
                <w:sz w:val="18"/>
                <w:szCs w:val="18"/>
              </w:rPr>
              <w:t>]</w:t>
            </w:r>
          </w:p>
          <w:p w:rsidR="00C612D0" w:rsidRPr="00BD633C" w:rsidRDefault="00C612D0" w:rsidP="001E097C">
            <w:pPr>
              <w:spacing w:line="200" w:lineRule="exact"/>
              <w:ind w:left="180" w:hangingChars="100" w:hanging="180"/>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18" w:space="0" w:color="auto"/>
              <w:right w:val="single" w:sz="4" w:space="0" w:color="auto"/>
            </w:tcBorders>
          </w:tcPr>
          <w:p w:rsidR="00C612D0" w:rsidRPr="005A4442" w:rsidRDefault="00C612D0" w:rsidP="001E097C">
            <w:pPr>
              <w:spacing w:line="20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⑴　「Ａ表現」及び「Ｂ鑑賞」</w:t>
            </w:r>
          </w:p>
          <w:p w:rsidR="00C612D0" w:rsidRPr="004C439F" w:rsidRDefault="00C612D0" w:rsidP="001E097C">
            <w:pPr>
              <w:spacing w:line="200" w:lineRule="exact"/>
              <w:ind w:left="180" w:hangingChars="100" w:hanging="180"/>
              <w:rPr>
                <w:rFonts w:ascii="BIZ UDP明朝 Medium" w:eastAsia="BIZ UDP明朝 Medium" w:hAnsi="BIZ UDP明朝 Medium" w:cs="メイリオ"/>
                <w:sz w:val="18"/>
                <w:szCs w:val="18"/>
              </w:rPr>
            </w:pPr>
            <w:r w:rsidRPr="004C439F">
              <w:rPr>
                <w:rFonts w:ascii="BIZ UDP明朝 Medium" w:eastAsia="BIZ UDP明朝 Medium" w:hAnsi="BIZ UDP明朝 Medium" w:cs="メイリオ" w:hint="eastAsia"/>
                <w:sz w:val="18"/>
                <w:szCs w:val="18"/>
              </w:rPr>
              <w:t>ア　音楽を形づくっている要素を聴き取り，それらの働きが生み出すよさや面白さ，美しさを感じ取りながら，聴き取ったことと感じ取ったこととの関わりについて考えること。</w:t>
            </w:r>
          </w:p>
          <w:p w:rsidR="00C612D0" w:rsidRDefault="00C612D0" w:rsidP="001E097C">
            <w:pPr>
              <w:spacing w:line="200" w:lineRule="exact"/>
              <w:ind w:left="180" w:hangingChars="100" w:hanging="180"/>
              <w:rPr>
                <w:rFonts w:ascii="BIZ UDP明朝 Medium" w:eastAsia="BIZ UDP明朝 Medium" w:hAnsi="BIZ UDP明朝 Medium" w:cs="メイリオ"/>
                <w:sz w:val="18"/>
                <w:szCs w:val="18"/>
              </w:rPr>
            </w:pPr>
            <w:r w:rsidRPr="004C439F">
              <w:rPr>
                <w:rFonts w:ascii="BIZ UDP明朝 Medium" w:eastAsia="BIZ UDP明朝 Medium" w:hAnsi="BIZ UDP明朝 Medium" w:cs="メイリオ" w:hint="eastAsia"/>
                <w:sz w:val="18"/>
                <w:szCs w:val="18"/>
              </w:rPr>
              <w:t>イ　音楽を形づくっている要素及びそれらに関わる音符，休符，記号や用語について，音楽における働きと関わらせて理解すること。</w:t>
            </w:r>
          </w:p>
          <w:p w:rsidR="00C612D0" w:rsidRPr="006B6E37" w:rsidRDefault="00C612D0" w:rsidP="001E097C">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C612D0" w:rsidRDefault="00C612D0" w:rsidP="001E097C">
            <w:pPr>
              <w:widowControl/>
              <w:jc w:val="left"/>
              <w:rPr>
                <w:rFonts w:ascii="BIZ UDP明朝 Medium" w:eastAsia="BIZ UDP明朝 Medium" w:hAnsi="BIZ UDP明朝 Medium" w:cs="メイリオ"/>
                <w:b/>
                <w:sz w:val="18"/>
                <w:szCs w:val="18"/>
              </w:rPr>
            </w:pPr>
          </w:p>
          <w:p w:rsidR="00C612D0" w:rsidRPr="00F54DDF" w:rsidRDefault="00C612D0" w:rsidP="001E097C">
            <w:pPr>
              <w:spacing w:line="22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C612D0" w:rsidRDefault="00C612D0" w:rsidP="001E097C">
            <w:pPr>
              <w:widowControl/>
              <w:jc w:val="left"/>
              <w:rPr>
                <w:rFonts w:ascii="BIZ UDP明朝 Medium" w:eastAsia="BIZ UDP明朝 Medium" w:hAnsi="BIZ UDP明朝 Medium" w:cs="メイリオ"/>
                <w:b/>
                <w:sz w:val="18"/>
                <w:szCs w:val="18"/>
              </w:rPr>
            </w:pPr>
          </w:p>
          <w:p w:rsidR="00C612D0" w:rsidRPr="00F54DDF" w:rsidRDefault="00C612D0" w:rsidP="001E097C">
            <w:pPr>
              <w:spacing w:line="22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C612D0" w:rsidRDefault="00C612D0" w:rsidP="001E097C">
            <w:pPr>
              <w:widowControl/>
              <w:jc w:val="left"/>
              <w:rPr>
                <w:rFonts w:ascii="BIZ UDP明朝 Medium" w:eastAsia="BIZ UDP明朝 Medium" w:hAnsi="BIZ UDP明朝 Medium" w:cs="メイリオ"/>
                <w:b/>
                <w:sz w:val="18"/>
                <w:szCs w:val="18"/>
              </w:rPr>
            </w:pPr>
          </w:p>
          <w:p w:rsidR="00C612D0" w:rsidRPr="00F54DDF" w:rsidRDefault="00C612D0" w:rsidP="001E097C">
            <w:pPr>
              <w:spacing w:line="220" w:lineRule="exact"/>
              <w:rPr>
                <w:rFonts w:ascii="BIZ UDP明朝 Medium" w:eastAsia="BIZ UDP明朝 Medium" w:hAnsi="BIZ UDP明朝 Medium" w:cs="メイリオ"/>
                <w:b/>
                <w:sz w:val="18"/>
                <w:szCs w:val="18"/>
              </w:rPr>
            </w:pPr>
          </w:p>
        </w:tc>
      </w:tr>
    </w:tbl>
    <w:p w:rsidR="005C0045" w:rsidRPr="00C612D0" w:rsidRDefault="005C0045" w:rsidP="00BA48D8">
      <w:pPr>
        <w:spacing w:line="20" w:lineRule="exact"/>
        <w:rPr>
          <w:rFonts w:ascii="BIZ UDPゴシック" w:eastAsia="BIZ UDPゴシック" w:hAnsi="BIZ UDPゴシック" w:cs="メイリオ"/>
          <w:sz w:val="24"/>
          <w:szCs w:val="21"/>
        </w:rPr>
      </w:pPr>
    </w:p>
    <w:p w:rsidR="005C0045" w:rsidRPr="005C0045" w:rsidRDefault="005C0045" w:rsidP="00BB2525">
      <w:pPr>
        <w:spacing w:line="20" w:lineRule="exact"/>
        <w:rPr>
          <w:rFonts w:ascii="BIZ UDPゴシック" w:eastAsia="BIZ UDPゴシック" w:hAnsi="BIZ UDPゴシック" w:cs="メイリオ"/>
          <w:sz w:val="24"/>
          <w:szCs w:val="21"/>
        </w:rPr>
      </w:pPr>
    </w:p>
    <w:sectPr w:rsidR="005C0045" w:rsidRPr="005C0045"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80" w:rsidRDefault="00464B80" w:rsidP="00212913">
      <w:r>
        <w:separator/>
      </w:r>
    </w:p>
  </w:endnote>
  <w:endnote w:type="continuationSeparator" w:id="0">
    <w:p w:rsidR="00464B80" w:rsidRDefault="00464B80"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80" w:rsidRDefault="00464B80" w:rsidP="00212913">
      <w:r>
        <w:separator/>
      </w:r>
    </w:p>
  </w:footnote>
  <w:footnote w:type="continuationSeparator" w:id="0">
    <w:p w:rsidR="00464B80" w:rsidRDefault="00464B80"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045" w:rsidRDefault="005C0045">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6D6B58B3" wp14:editId="4A36AADC">
              <wp:simplePos x="0" y="0"/>
              <wp:positionH relativeFrom="margin">
                <wp:align>left</wp:align>
              </wp:positionH>
              <wp:positionV relativeFrom="paragraph">
                <wp:posOffset>-114300</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5C0045" w:rsidRPr="001F2F6B" w:rsidRDefault="005C0045" w:rsidP="005C004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58B3" id="正方形/長方形 5" o:spid="_x0000_s1027" style="position:absolute;left:0;text-align:left;margin-left:0;margin-top:-9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" filled="f" stroked="f" strokeweight="2pt">
              <v:textbox>
                <w:txbxContent>
                  <w:p w:rsidR="005C0045" w:rsidRPr="001F2F6B" w:rsidRDefault="005C0045" w:rsidP="005C004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1CE5"/>
    <w:rsid w:val="000162C9"/>
    <w:rsid w:val="0002188E"/>
    <w:rsid w:val="0002390C"/>
    <w:rsid w:val="00053388"/>
    <w:rsid w:val="00056ED0"/>
    <w:rsid w:val="000609B7"/>
    <w:rsid w:val="000646FF"/>
    <w:rsid w:val="00071209"/>
    <w:rsid w:val="00073E61"/>
    <w:rsid w:val="00075115"/>
    <w:rsid w:val="00077244"/>
    <w:rsid w:val="00087722"/>
    <w:rsid w:val="000944BB"/>
    <w:rsid w:val="00097CF1"/>
    <w:rsid w:val="000A35B7"/>
    <w:rsid w:val="000A3F18"/>
    <w:rsid w:val="000D0FFD"/>
    <w:rsid w:val="000D1169"/>
    <w:rsid w:val="000D36F2"/>
    <w:rsid w:val="000E07F3"/>
    <w:rsid w:val="000E12A6"/>
    <w:rsid w:val="000F3430"/>
    <w:rsid w:val="000F4085"/>
    <w:rsid w:val="000F4766"/>
    <w:rsid w:val="0011129F"/>
    <w:rsid w:val="0011422A"/>
    <w:rsid w:val="00120817"/>
    <w:rsid w:val="0013685E"/>
    <w:rsid w:val="00152BC1"/>
    <w:rsid w:val="001545EB"/>
    <w:rsid w:val="00160F28"/>
    <w:rsid w:val="00173020"/>
    <w:rsid w:val="00174A24"/>
    <w:rsid w:val="00180E65"/>
    <w:rsid w:val="00182BEC"/>
    <w:rsid w:val="001B1EFF"/>
    <w:rsid w:val="001D157B"/>
    <w:rsid w:val="001D1DA0"/>
    <w:rsid w:val="001E1248"/>
    <w:rsid w:val="001E57DC"/>
    <w:rsid w:val="001F5189"/>
    <w:rsid w:val="0020351A"/>
    <w:rsid w:val="002077F9"/>
    <w:rsid w:val="00212913"/>
    <w:rsid w:val="00212E1C"/>
    <w:rsid w:val="002142DF"/>
    <w:rsid w:val="00221E3E"/>
    <w:rsid w:val="00227EFD"/>
    <w:rsid w:val="00230BAF"/>
    <w:rsid w:val="002328B1"/>
    <w:rsid w:val="00234042"/>
    <w:rsid w:val="002358EB"/>
    <w:rsid w:val="00242447"/>
    <w:rsid w:val="002446DE"/>
    <w:rsid w:val="00250B66"/>
    <w:rsid w:val="002607D9"/>
    <w:rsid w:val="0026643B"/>
    <w:rsid w:val="002734FD"/>
    <w:rsid w:val="0028310C"/>
    <w:rsid w:val="00290824"/>
    <w:rsid w:val="00290BC3"/>
    <w:rsid w:val="00292806"/>
    <w:rsid w:val="002B4001"/>
    <w:rsid w:val="002B7269"/>
    <w:rsid w:val="002C075B"/>
    <w:rsid w:val="002C1A03"/>
    <w:rsid w:val="002C461A"/>
    <w:rsid w:val="002D33FF"/>
    <w:rsid w:val="002D623B"/>
    <w:rsid w:val="002E6000"/>
    <w:rsid w:val="002F6FD7"/>
    <w:rsid w:val="00301B61"/>
    <w:rsid w:val="00313A19"/>
    <w:rsid w:val="00314C6E"/>
    <w:rsid w:val="003167E2"/>
    <w:rsid w:val="003225B4"/>
    <w:rsid w:val="0032571B"/>
    <w:rsid w:val="00330101"/>
    <w:rsid w:val="00331820"/>
    <w:rsid w:val="00334EFC"/>
    <w:rsid w:val="00344682"/>
    <w:rsid w:val="0034629D"/>
    <w:rsid w:val="00350311"/>
    <w:rsid w:val="00355C3E"/>
    <w:rsid w:val="00364B81"/>
    <w:rsid w:val="00372174"/>
    <w:rsid w:val="0037752E"/>
    <w:rsid w:val="00380904"/>
    <w:rsid w:val="00382F11"/>
    <w:rsid w:val="00385B5F"/>
    <w:rsid w:val="003A4300"/>
    <w:rsid w:val="003A7D73"/>
    <w:rsid w:val="003B1094"/>
    <w:rsid w:val="003B14F1"/>
    <w:rsid w:val="003C0856"/>
    <w:rsid w:val="003C33FE"/>
    <w:rsid w:val="003D08A1"/>
    <w:rsid w:val="003D2DC0"/>
    <w:rsid w:val="003D6159"/>
    <w:rsid w:val="003E53A3"/>
    <w:rsid w:val="003E64A6"/>
    <w:rsid w:val="003F04B5"/>
    <w:rsid w:val="003F4035"/>
    <w:rsid w:val="003F4C5C"/>
    <w:rsid w:val="00402602"/>
    <w:rsid w:val="00407B9D"/>
    <w:rsid w:val="00411F49"/>
    <w:rsid w:val="00415085"/>
    <w:rsid w:val="004169E6"/>
    <w:rsid w:val="00420807"/>
    <w:rsid w:val="0042588D"/>
    <w:rsid w:val="00433EF1"/>
    <w:rsid w:val="00455BDC"/>
    <w:rsid w:val="004563B4"/>
    <w:rsid w:val="004577B8"/>
    <w:rsid w:val="00462340"/>
    <w:rsid w:val="00464B80"/>
    <w:rsid w:val="00482CF5"/>
    <w:rsid w:val="004C439F"/>
    <w:rsid w:val="004C6E7C"/>
    <w:rsid w:val="004D0DD4"/>
    <w:rsid w:val="004E6218"/>
    <w:rsid w:val="004F0D6F"/>
    <w:rsid w:val="00511F2D"/>
    <w:rsid w:val="00512A13"/>
    <w:rsid w:val="00520410"/>
    <w:rsid w:val="00527B4D"/>
    <w:rsid w:val="00533FEC"/>
    <w:rsid w:val="00535573"/>
    <w:rsid w:val="00546D4B"/>
    <w:rsid w:val="0057176E"/>
    <w:rsid w:val="0058178F"/>
    <w:rsid w:val="00586D49"/>
    <w:rsid w:val="005A2B16"/>
    <w:rsid w:val="005A4442"/>
    <w:rsid w:val="005B4719"/>
    <w:rsid w:val="005C0045"/>
    <w:rsid w:val="005C4E5E"/>
    <w:rsid w:val="005C5A67"/>
    <w:rsid w:val="005C67CC"/>
    <w:rsid w:val="005C7CFF"/>
    <w:rsid w:val="005D16F5"/>
    <w:rsid w:val="005D1AB2"/>
    <w:rsid w:val="005E6171"/>
    <w:rsid w:val="005F3A9C"/>
    <w:rsid w:val="005F5F3B"/>
    <w:rsid w:val="0060551F"/>
    <w:rsid w:val="00614B09"/>
    <w:rsid w:val="00636E62"/>
    <w:rsid w:val="0064170F"/>
    <w:rsid w:val="00645F37"/>
    <w:rsid w:val="00651114"/>
    <w:rsid w:val="00654137"/>
    <w:rsid w:val="00656BD0"/>
    <w:rsid w:val="006601A8"/>
    <w:rsid w:val="00660214"/>
    <w:rsid w:val="00660FA8"/>
    <w:rsid w:val="00667930"/>
    <w:rsid w:val="00667D2E"/>
    <w:rsid w:val="006730AE"/>
    <w:rsid w:val="00673472"/>
    <w:rsid w:val="006756A4"/>
    <w:rsid w:val="00676FAB"/>
    <w:rsid w:val="00677A7F"/>
    <w:rsid w:val="00677AA1"/>
    <w:rsid w:val="00684E4F"/>
    <w:rsid w:val="006854C6"/>
    <w:rsid w:val="006906CC"/>
    <w:rsid w:val="00690C28"/>
    <w:rsid w:val="006A7F65"/>
    <w:rsid w:val="006B0FA7"/>
    <w:rsid w:val="006B2299"/>
    <w:rsid w:val="006B3ED1"/>
    <w:rsid w:val="006B4695"/>
    <w:rsid w:val="006B6E37"/>
    <w:rsid w:val="006B77D5"/>
    <w:rsid w:val="006C17F7"/>
    <w:rsid w:val="006C4E39"/>
    <w:rsid w:val="006D09BF"/>
    <w:rsid w:val="006E544C"/>
    <w:rsid w:val="006F3A82"/>
    <w:rsid w:val="006F7348"/>
    <w:rsid w:val="00715E08"/>
    <w:rsid w:val="0071658A"/>
    <w:rsid w:val="007236AA"/>
    <w:rsid w:val="007301C2"/>
    <w:rsid w:val="007313F1"/>
    <w:rsid w:val="00735630"/>
    <w:rsid w:val="007421EB"/>
    <w:rsid w:val="00743545"/>
    <w:rsid w:val="00745BBC"/>
    <w:rsid w:val="0075240B"/>
    <w:rsid w:val="00752D9C"/>
    <w:rsid w:val="00755FF0"/>
    <w:rsid w:val="0076594D"/>
    <w:rsid w:val="00767EC0"/>
    <w:rsid w:val="00771F4B"/>
    <w:rsid w:val="00775BA7"/>
    <w:rsid w:val="007836BC"/>
    <w:rsid w:val="00796A7D"/>
    <w:rsid w:val="00796F0D"/>
    <w:rsid w:val="007A44F8"/>
    <w:rsid w:val="007A5254"/>
    <w:rsid w:val="007A58D2"/>
    <w:rsid w:val="007B148B"/>
    <w:rsid w:val="007B192F"/>
    <w:rsid w:val="007B2C1F"/>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63F75"/>
    <w:rsid w:val="008772EC"/>
    <w:rsid w:val="00891F25"/>
    <w:rsid w:val="00897F6E"/>
    <w:rsid w:val="008A1D31"/>
    <w:rsid w:val="008A22B5"/>
    <w:rsid w:val="008A2D8A"/>
    <w:rsid w:val="008A6CF9"/>
    <w:rsid w:val="008B009D"/>
    <w:rsid w:val="008B4B45"/>
    <w:rsid w:val="008B5EF0"/>
    <w:rsid w:val="008B6290"/>
    <w:rsid w:val="008C25BE"/>
    <w:rsid w:val="008C7D94"/>
    <w:rsid w:val="008D134B"/>
    <w:rsid w:val="008D329A"/>
    <w:rsid w:val="009035D5"/>
    <w:rsid w:val="00904A4C"/>
    <w:rsid w:val="00906524"/>
    <w:rsid w:val="00915B26"/>
    <w:rsid w:val="00916541"/>
    <w:rsid w:val="0092069B"/>
    <w:rsid w:val="009247AD"/>
    <w:rsid w:val="00930E03"/>
    <w:rsid w:val="00931A32"/>
    <w:rsid w:val="009402DF"/>
    <w:rsid w:val="00952736"/>
    <w:rsid w:val="0095620E"/>
    <w:rsid w:val="0095795C"/>
    <w:rsid w:val="009606E1"/>
    <w:rsid w:val="00962E2F"/>
    <w:rsid w:val="00967535"/>
    <w:rsid w:val="00977220"/>
    <w:rsid w:val="00993DFD"/>
    <w:rsid w:val="009A22F2"/>
    <w:rsid w:val="009A3089"/>
    <w:rsid w:val="009A4A56"/>
    <w:rsid w:val="009B05C4"/>
    <w:rsid w:val="009C4B21"/>
    <w:rsid w:val="009D21F8"/>
    <w:rsid w:val="009E0B3A"/>
    <w:rsid w:val="009F7027"/>
    <w:rsid w:val="00A0053B"/>
    <w:rsid w:val="00A21B50"/>
    <w:rsid w:val="00A35A5A"/>
    <w:rsid w:val="00A362AB"/>
    <w:rsid w:val="00A415FB"/>
    <w:rsid w:val="00A457B0"/>
    <w:rsid w:val="00A664D6"/>
    <w:rsid w:val="00A71F86"/>
    <w:rsid w:val="00A7563A"/>
    <w:rsid w:val="00A83E07"/>
    <w:rsid w:val="00A83E4D"/>
    <w:rsid w:val="00AA1AF3"/>
    <w:rsid w:val="00AB34CE"/>
    <w:rsid w:val="00AB647F"/>
    <w:rsid w:val="00AC6809"/>
    <w:rsid w:val="00AD6EEA"/>
    <w:rsid w:val="00AE1687"/>
    <w:rsid w:val="00AE3125"/>
    <w:rsid w:val="00AE78FA"/>
    <w:rsid w:val="00AF5BA7"/>
    <w:rsid w:val="00AF7FF5"/>
    <w:rsid w:val="00B02CDE"/>
    <w:rsid w:val="00B03CA8"/>
    <w:rsid w:val="00B047E9"/>
    <w:rsid w:val="00B152D9"/>
    <w:rsid w:val="00B26386"/>
    <w:rsid w:val="00B277AF"/>
    <w:rsid w:val="00B27BA7"/>
    <w:rsid w:val="00B33529"/>
    <w:rsid w:val="00B353DA"/>
    <w:rsid w:val="00B36ACE"/>
    <w:rsid w:val="00B51577"/>
    <w:rsid w:val="00B5574A"/>
    <w:rsid w:val="00B56737"/>
    <w:rsid w:val="00B621B5"/>
    <w:rsid w:val="00B65A0B"/>
    <w:rsid w:val="00B70A97"/>
    <w:rsid w:val="00B76E19"/>
    <w:rsid w:val="00B851CE"/>
    <w:rsid w:val="00B92FF9"/>
    <w:rsid w:val="00B946D3"/>
    <w:rsid w:val="00BA48D8"/>
    <w:rsid w:val="00BB2525"/>
    <w:rsid w:val="00BC024C"/>
    <w:rsid w:val="00BC1436"/>
    <w:rsid w:val="00BD633C"/>
    <w:rsid w:val="00BF1D51"/>
    <w:rsid w:val="00BF2327"/>
    <w:rsid w:val="00BF316C"/>
    <w:rsid w:val="00BF321B"/>
    <w:rsid w:val="00BF5B0E"/>
    <w:rsid w:val="00C04DB1"/>
    <w:rsid w:val="00C07F38"/>
    <w:rsid w:val="00C24013"/>
    <w:rsid w:val="00C26966"/>
    <w:rsid w:val="00C30FB8"/>
    <w:rsid w:val="00C35994"/>
    <w:rsid w:val="00C3608D"/>
    <w:rsid w:val="00C36B0C"/>
    <w:rsid w:val="00C443D1"/>
    <w:rsid w:val="00C45059"/>
    <w:rsid w:val="00C477A5"/>
    <w:rsid w:val="00C515E2"/>
    <w:rsid w:val="00C612D0"/>
    <w:rsid w:val="00C62039"/>
    <w:rsid w:val="00C62930"/>
    <w:rsid w:val="00C65414"/>
    <w:rsid w:val="00C65AAF"/>
    <w:rsid w:val="00C67916"/>
    <w:rsid w:val="00C67EC3"/>
    <w:rsid w:val="00C75457"/>
    <w:rsid w:val="00C755F3"/>
    <w:rsid w:val="00C82A72"/>
    <w:rsid w:val="00C82CC3"/>
    <w:rsid w:val="00CA3E46"/>
    <w:rsid w:val="00CA4553"/>
    <w:rsid w:val="00CB1BA9"/>
    <w:rsid w:val="00CC691A"/>
    <w:rsid w:val="00CC6DDF"/>
    <w:rsid w:val="00CC75AB"/>
    <w:rsid w:val="00CD0D03"/>
    <w:rsid w:val="00CD3FF5"/>
    <w:rsid w:val="00CD5A57"/>
    <w:rsid w:val="00CE095C"/>
    <w:rsid w:val="00CE7BEB"/>
    <w:rsid w:val="00CF2607"/>
    <w:rsid w:val="00CF6F93"/>
    <w:rsid w:val="00D11A5D"/>
    <w:rsid w:val="00D20406"/>
    <w:rsid w:val="00D26C17"/>
    <w:rsid w:val="00D2784A"/>
    <w:rsid w:val="00D43C7A"/>
    <w:rsid w:val="00D443E7"/>
    <w:rsid w:val="00D46DFB"/>
    <w:rsid w:val="00D564E1"/>
    <w:rsid w:val="00D57C30"/>
    <w:rsid w:val="00D649B2"/>
    <w:rsid w:val="00D70A95"/>
    <w:rsid w:val="00D76423"/>
    <w:rsid w:val="00D85BF2"/>
    <w:rsid w:val="00D85CC9"/>
    <w:rsid w:val="00D90027"/>
    <w:rsid w:val="00D91F70"/>
    <w:rsid w:val="00D93290"/>
    <w:rsid w:val="00D93F7A"/>
    <w:rsid w:val="00DA37D0"/>
    <w:rsid w:val="00DB1C53"/>
    <w:rsid w:val="00DC1F0F"/>
    <w:rsid w:val="00DC6A70"/>
    <w:rsid w:val="00DD74E9"/>
    <w:rsid w:val="00DE35D7"/>
    <w:rsid w:val="00DF1821"/>
    <w:rsid w:val="00DF4364"/>
    <w:rsid w:val="00E0069B"/>
    <w:rsid w:val="00E03749"/>
    <w:rsid w:val="00E1255C"/>
    <w:rsid w:val="00E26E47"/>
    <w:rsid w:val="00E26E5B"/>
    <w:rsid w:val="00E35494"/>
    <w:rsid w:val="00E427B0"/>
    <w:rsid w:val="00E5351A"/>
    <w:rsid w:val="00E53844"/>
    <w:rsid w:val="00E608F7"/>
    <w:rsid w:val="00E63F16"/>
    <w:rsid w:val="00E7387D"/>
    <w:rsid w:val="00E77D71"/>
    <w:rsid w:val="00E82228"/>
    <w:rsid w:val="00E9449D"/>
    <w:rsid w:val="00EA15CF"/>
    <w:rsid w:val="00EA335C"/>
    <w:rsid w:val="00EA4D66"/>
    <w:rsid w:val="00EA52C1"/>
    <w:rsid w:val="00EB63CC"/>
    <w:rsid w:val="00EC61C1"/>
    <w:rsid w:val="00ED35EA"/>
    <w:rsid w:val="00ED3B26"/>
    <w:rsid w:val="00ED5C81"/>
    <w:rsid w:val="00F1040B"/>
    <w:rsid w:val="00F3040F"/>
    <w:rsid w:val="00F316AD"/>
    <w:rsid w:val="00F32C7B"/>
    <w:rsid w:val="00F334F9"/>
    <w:rsid w:val="00F34512"/>
    <w:rsid w:val="00F4546B"/>
    <w:rsid w:val="00F54DDF"/>
    <w:rsid w:val="00F560A2"/>
    <w:rsid w:val="00F64738"/>
    <w:rsid w:val="00F64DBB"/>
    <w:rsid w:val="00F671A3"/>
    <w:rsid w:val="00F734B5"/>
    <w:rsid w:val="00F74373"/>
    <w:rsid w:val="00F76C38"/>
    <w:rsid w:val="00F943F7"/>
    <w:rsid w:val="00FA0A05"/>
    <w:rsid w:val="00FA57A8"/>
    <w:rsid w:val="00FB1111"/>
    <w:rsid w:val="00FB16BB"/>
    <w:rsid w:val="00FB17B0"/>
    <w:rsid w:val="00FC76FE"/>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4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E849E-51A4-4C2D-AB72-4B989B7B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679</Words>
  <Characters>3872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190</cp:revision>
  <cp:lastPrinted>2020-02-28T01:13:00Z</cp:lastPrinted>
  <dcterms:created xsi:type="dcterms:W3CDTF">2019-12-03T06:43:00Z</dcterms:created>
  <dcterms:modified xsi:type="dcterms:W3CDTF">2020-03-13T08:34:00Z</dcterms:modified>
</cp:coreProperties>
</file>