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B8F93" w14:textId="5367A86B" w:rsidR="00C2459B" w:rsidRDefault="00C2459B" w:rsidP="00C2459B">
      <w:pPr>
        <w:widowControl w:val="0"/>
        <w:tabs>
          <w:tab w:val="center" w:pos="4252"/>
          <w:tab w:val="right" w:pos="8504"/>
        </w:tabs>
        <w:snapToGrid w:val="0"/>
        <w:jc w:val="both"/>
        <w:rPr>
          <w:rFonts w:asciiTheme="minorEastAsia" w:hAnsiTheme="minorEastAsia"/>
        </w:rPr>
      </w:pPr>
      <w:bookmarkStart w:id="0" w:name="_GoBack"/>
      <w:bookmarkEnd w:id="0"/>
      <w:r>
        <w:rPr>
          <w:rFonts w:asciiTheme="minorEastAsia" w:hAnsiTheme="minorEastAsia" w:hint="eastAsia"/>
        </w:rPr>
        <w:t>別紙</w:t>
      </w:r>
      <w:r w:rsidRPr="00C014C7">
        <w:rPr>
          <w:rFonts w:asciiTheme="minorEastAsia" w:hAnsiTheme="minorEastAsia" w:hint="eastAsia"/>
        </w:rPr>
        <w:t>様式２</w:t>
      </w:r>
    </w:p>
    <w:p w14:paraId="1D3FB7B2" w14:textId="77777777" w:rsidR="00C2459B" w:rsidRPr="00C014C7" w:rsidRDefault="00C2459B" w:rsidP="00C2459B">
      <w:pPr>
        <w:widowControl w:val="0"/>
        <w:tabs>
          <w:tab w:val="center" w:pos="4252"/>
          <w:tab w:val="right" w:pos="8504"/>
        </w:tabs>
        <w:snapToGrid w:val="0"/>
        <w:ind w:firstLineChars="300" w:firstLine="630"/>
        <w:jc w:val="both"/>
        <w:rPr>
          <w:rFonts w:asciiTheme="minorEastAsia" w:hAnsiTheme="minorEastAsia"/>
        </w:rPr>
      </w:pPr>
      <w:r>
        <w:rPr>
          <w:rFonts w:asciiTheme="minorEastAsia" w:hAnsiTheme="minorEastAsia" w:hint="eastAsia"/>
        </w:rPr>
        <w:t xml:space="preserve">　　　令和７</w:t>
      </w:r>
      <w:r w:rsidRPr="00C014C7">
        <w:rPr>
          <w:rFonts w:asciiTheme="minorEastAsia" w:hAnsiTheme="minorEastAsia" w:hint="eastAsia"/>
        </w:rPr>
        <w:t>年度職能研修　特別支援学級等新任担当教員研修会</w:t>
      </w:r>
      <w:r>
        <w:rPr>
          <w:rFonts w:asciiTheme="minorEastAsia" w:hAnsiTheme="minorEastAsia" w:hint="eastAsia"/>
        </w:rPr>
        <w:t>「地区別研修会」</w:t>
      </w:r>
    </w:p>
    <w:tbl>
      <w:tblPr>
        <w:tblStyle w:val="2"/>
        <w:tblpPr w:leftFromText="142" w:rightFromText="142" w:vertAnchor="text" w:horzAnchor="margin" w:tblpY="98"/>
        <w:tblW w:w="9634" w:type="dxa"/>
        <w:tblCellMar>
          <w:right w:w="28" w:type="dxa"/>
        </w:tblCellMar>
        <w:tblLook w:val="04A0" w:firstRow="1" w:lastRow="0" w:firstColumn="1" w:lastColumn="0" w:noHBand="0" w:noVBand="1"/>
      </w:tblPr>
      <w:tblGrid>
        <w:gridCol w:w="1403"/>
        <w:gridCol w:w="7"/>
        <w:gridCol w:w="1262"/>
        <w:gridCol w:w="1408"/>
        <w:gridCol w:w="1276"/>
        <w:gridCol w:w="1051"/>
        <w:gridCol w:w="418"/>
        <w:gridCol w:w="1406"/>
        <w:gridCol w:w="1403"/>
      </w:tblGrid>
      <w:tr w:rsidR="00C2459B" w:rsidRPr="00C014C7" w14:paraId="5E1A5F36" w14:textId="77777777" w:rsidTr="008E5C04">
        <w:tc>
          <w:tcPr>
            <w:tcW w:w="9634" w:type="dxa"/>
            <w:gridSpan w:val="9"/>
            <w:tcBorders>
              <w:top w:val="nil"/>
              <w:left w:val="nil"/>
              <w:bottom w:val="single" w:sz="12" w:space="0" w:color="auto"/>
              <w:right w:val="nil"/>
            </w:tcBorders>
          </w:tcPr>
          <w:p w14:paraId="3076F178" w14:textId="77777777" w:rsidR="00C2459B" w:rsidRPr="00C014C7" w:rsidRDefault="00C2459B" w:rsidP="008E5C04">
            <w:pPr>
              <w:widowControl w:val="0"/>
              <w:rPr>
                <w:rFonts w:asciiTheme="minorEastAsia" w:eastAsiaTheme="minorEastAsia" w:hAnsiTheme="minorEastAsia"/>
              </w:rPr>
            </w:pPr>
            <w:r>
              <w:rPr>
                <w:rFonts w:asciiTheme="minorEastAsia" w:eastAsiaTheme="minorEastAsia" w:hAnsiTheme="minorEastAsia" w:hint="eastAsia"/>
              </w:rPr>
              <w:t>「学級経営で感じた子どもの思いや成長」協議資料</w:t>
            </w:r>
          </w:p>
        </w:tc>
      </w:tr>
      <w:tr w:rsidR="00C2459B" w:rsidRPr="00C014C7" w14:paraId="49575CCA" w14:textId="77777777" w:rsidTr="008E5C04">
        <w:trPr>
          <w:trHeight w:val="379"/>
        </w:trPr>
        <w:tc>
          <w:tcPr>
            <w:tcW w:w="1403" w:type="dxa"/>
            <w:tcBorders>
              <w:top w:val="single" w:sz="12" w:space="0" w:color="auto"/>
              <w:left w:val="single" w:sz="12" w:space="0" w:color="auto"/>
              <w:right w:val="single" w:sz="4" w:space="0" w:color="auto"/>
            </w:tcBorders>
            <w:vAlign w:val="center"/>
          </w:tcPr>
          <w:p w14:paraId="34C3738F" w14:textId="77777777" w:rsidR="00C2459B" w:rsidRPr="00C014C7" w:rsidRDefault="00C2459B" w:rsidP="008E5C04">
            <w:pPr>
              <w:widowControl w:val="0"/>
              <w:jc w:val="center"/>
              <w:rPr>
                <w:rFonts w:asciiTheme="minorEastAsia" w:eastAsiaTheme="minorEastAsia" w:hAnsiTheme="minorEastAsia"/>
                <w:szCs w:val="20"/>
              </w:rPr>
            </w:pPr>
            <w:r w:rsidRPr="00C014C7">
              <w:rPr>
                <w:rFonts w:asciiTheme="minorEastAsia" w:eastAsiaTheme="minorEastAsia" w:hAnsiTheme="minorEastAsia" w:hint="eastAsia"/>
                <w:szCs w:val="20"/>
              </w:rPr>
              <w:t>学校名</w:t>
            </w:r>
          </w:p>
        </w:tc>
        <w:tc>
          <w:tcPr>
            <w:tcW w:w="3953" w:type="dxa"/>
            <w:gridSpan w:val="4"/>
            <w:tcBorders>
              <w:top w:val="single" w:sz="12" w:space="0" w:color="auto"/>
              <w:left w:val="single" w:sz="4" w:space="0" w:color="auto"/>
              <w:right w:val="single" w:sz="4" w:space="0" w:color="auto"/>
            </w:tcBorders>
            <w:vAlign w:val="center"/>
          </w:tcPr>
          <w:p w14:paraId="4934FFBA" w14:textId="77777777" w:rsidR="00C2459B" w:rsidRPr="00C014C7" w:rsidRDefault="00C2459B" w:rsidP="008E5C04">
            <w:pPr>
              <w:widowControl w:val="0"/>
              <w:ind w:firstLineChars="100" w:firstLine="210"/>
              <w:jc w:val="both"/>
              <w:rPr>
                <w:rFonts w:asciiTheme="minorEastAsia" w:eastAsiaTheme="minorEastAsia" w:hAnsiTheme="minorEastAsia"/>
                <w:szCs w:val="20"/>
              </w:rPr>
            </w:pPr>
            <w:r w:rsidRPr="00C014C7">
              <w:rPr>
                <w:rFonts w:asciiTheme="minorEastAsia" w:eastAsiaTheme="minorEastAsia" w:hAnsiTheme="minorEastAsia" w:hint="eastAsia"/>
                <w:szCs w:val="20"/>
              </w:rPr>
              <w:t xml:space="preserve">　　　　立　　　　　　　　　学校</w:t>
            </w:r>
          </w:p>
        </w:tc>
        <w:tc>
          <w:tcPr>
            <w:tcW w:w="1051" w:type="dxa"/>
            <w:tcBorders>
              <w:top w:val="single" w:sz="12" w:space="0" w:color="auto"/>
              <w:left w:val="single" w:sz="4" w:space="0" w:color="auto"/>
              <w:right w:val="single" w:sz="4" w:space="0" w:color="auto"/>
            </w:tcBorders>
            <w:vAlign w:val="center"/>
          </w:tcPr>
          <w:p w14:paraId="1143670D" w14:textId="77777777" w:rsidR="00C2459B" w:rsidRPr="00C014C7" w:rsidRDefault="00C2459B" w:rsidP="008E5C04">
            <w:pPr>
              <w:widowControl w:val="0"/>
              <w:jc w:val="both"/>
              <w:rPr>
                <w:rFonts w:asciiTheme="minorEastAsia" w:eastAsiaTheme="minorEastAsia" w:hAnsiTheme="minorEastAsia"/>
                <w:szCs w:val="20"/>
              </w:rPr>
            </w:pPr>
            <w:r w:rsidRPr="00C014C7">
              <w:rPr>
                <w:rFonts w:asciiTheme="minorEastAsia" w:eastAsiaTheme="minorEastAsia" w:hAnsiTheme="minorEastAsia" w:hint="eastAsia"/>
                <w:szCs w:val="20"/>
              </w:rPr>
              <w:t>氏　名</w:t>
            </w:r>
          </w:p>
        </w:tc>
        <w:tc>
          <w:tcPr>
            <w:tcW w:w="3227" w:type="dxa"/>
            <w:gridSpan w:val="3"/>
            <w:tcBorders>
              <w:top w:val="single" w:sz="12" w:space="0" w:color="auto"/>
              <w:left w:val="single" w:sz="4" w:space="0" w:color="auto"/>
              <w:right w:val="single" w:sz="12" w:space="0" w:color="auto"/>
            </w:tcBorders>
            <w:vAlign w:val="center"/>
          </w:tcPr>
          <w:p w14:paraId="61D52773" w14:textId="77777777" w:rsidR="00C2459B" w:rsidRPr="00C014C7" w:rsidRDefault="00C2459B" w:rsidP="008E5C04">
            <w:pPr>
              <w:widowControl w:val="0"/>
              <w:jc w:val="both"/>
              <w:rPr>
                <w:rFonts w:asciiTheme="minorEastAsia" w:eastAsiaTheme="minorEastAsia" w:hAnsiTheme="minorEastAsia"/>
                <w:szCs w:val="20"/>
              </w:rPr>
            </w:pPr>
          </w:p>
        </w:tc>
      </w:tr>
      <w:tr w:rsidR="00C2459B" w:rsidRPr="00C014C7" w14:paraId="71ACBAEC" w14:textId="77777777" w:rsidTr="008E5C04">
        <w:trPr>
          <w:trHeight w:val="414"/>
        </w:trPr>
        <w:tc>
          <w:tcPr>
            <w:tcW w:w="1403" w:type="dxa"/>
            <w:tcBorders>
              <w:left w:val="single" w:sz="12" w:space="0" w:color="auto"/>
              <w:right w:val="single" w:sz="4" w:space="0" w:color="auto"/>
            </w:tcBorders>
            <w:vAlign w:val="center"/>
          </w:tcPr>
          <w:p w14:paraId="378F8E72" w14:textId="77777777" w:rsidR="00C2459B" w:rsidRPr="00C014C7" w:rsidRDefault="00C2459B" w:rsidP="008E5C04">
            <w:pPr>
              <w:widowControl w:val="0"/>
              <w:jc w:val="both"/>
              <w:rPr>
                <w:rFonts w:asciiTheme="minorEastAsia" w:eastAsiaTheme="minorEastAsia" w:hAnsiTheme="minorEastAsia"/>
                <w:szCs w:val="20"/>
              </w:rPr>
            </w:pPr>
            <w:r w:rsidRPr="00C014C7">
              <w:rPr>
                <w:rFonts w:asciiTheme="minorEastAsia" w:eastAsiaTheme="minorEastAsia" w:hAnsiTheme="minorEastAsia" w:hint="eastAsia"/>
                <w:sz w:val="20"/>
                <w:szCs w:val="20"/>
              </w:rPr>
              <w:t>担当する学級</w:t>
            </w:r>
          </w:p>
        </w:tc>
        <w:tc>
          <w:tcPr>
            <w:tcW w:w="8231" w:type="dxa"/>
            <w:gridSpan w:val="8"/>
            <w:tcBorders>
              <w:left w:val="single" w:sz="4" w:space="0" w:color="auto"/>
              <w:right w:val="single" w:sz="12" w:space="0" w:color="auto"/>
            </w:tcBorders>
            <w:vAlign w:val="center"/>
          </w:tcPr>
          <w:p w14:paraId="195875D2" w14:textId="77777777" w:rsidR="00C2459B" w:rsidRPr="00C014C7" w:rsidRDefault="00C2459B" w:rsidP="008E5C04">
            <w:pPr>
              <w:widowControl w:val="0"/>
              <w:jc w:val="both"/>
              <w:rPr>
                <w:rFonts w:asciiTheme="minorEastAsia" w:eastAsiaTheme="minorEastAsia" w:hAnsiTheme="minorEastAsia"/>
                <w:szCs w:val="20"/>
              </w:rPr>
            </w:pPr>
            <w:r w:rsidRPr="00C014C7">
              <w:rPr>
                <w:rFonts w:asciiTheme="minorEastAsia" w:eastAsiaTheme="minorEastAsia" w:hAnsiTheme="minorEastAsia" w:hint="eastAsia"/>
                <w:szCs w:val="20"/>
              </w:rPr>
              <w:t>□知的障がい　　　□自閉症・情緒障がい　　　□その他（　　　　　　　）</w:t>
            </w:r>
          </w:p>
        </w:tc>
      </w:tr>
      <w:tr w:rsidR="00C2459B" w:rsidRPr="00C014C7" w14:paraId="24658A87" w14:textId="77777777" w:rsidTr="008E5C04">
        <w:trPr>
          <w:trHeight w:val="410"/>
        </w:trPr>
        <w:tc>
          <w:tcPr>
            <w:tcW w:w="1410" w:type="dxa"/>
            <w:gridSpan w:val="2"/>
            <w:vMerge w:val="restart"/>
            <w:tcBorders>
              <w:left w:val="single" w:sz="12" w:space="0" w:color="auto"/>
              <w:right w:val="single" w:sz="4" w:space="0" w:color="auto"/>
            </w:tcBorders>
            <w:vAlign w:val="center"/>
          </w:tcPr>
          <w:p w14:paraId="0A8BF470" w14:textId="77777777" w:rsidR="00C2459B" w:rsidRPr="00C014C7" w:rsidRDefault="00C2459B" w:rsidP="008E5C04">
            <w:pPr>
              <w:widowControl w:val="0"/>
              <w:spacing w:line="300" w:lineRule="exact"/>
              <w:jc w:val="both"/>
              <w:rPr>
                <w:rFonts w:asciiTheme="minorEastAsia" w:eastAsiaTheme="minorEastAsia" w:hAnsiTheme="minorEastAsia"/>
                <w:sz w:val="20"/>
                <w:szCs w:val="20"/>
              </w:rPr>
            </w:pPr>
            <w:r w:rsidRPr="00C014C7">
              <w:rPr>
                <w:rFonts w:asciiTheme="minorEastAsia" w:eastAsiaTheme="minorEastAsia" w:hAnsiTheme="minorEastAsia" w:hint="eastAsia"/>
                <w:sz w:val="20"/>
                <w:szCs w:val="20"/>
              </w:rPr>
              <w:t>担当する学級の児童生徒数</w:t>
            </w:r>
          </w:p>
          <w:p w14:paraId="362D142D" w14:textId="77777777" w:rsidR="00C2459B" w:rsidRPr="00C014C7" w:rsidRDefault="00C2459B" w:rsidP="008E5C04">
            <w:pPr>
              <w:widowControl w:val="0"/>
              <w:spacing w:line="300" w:lineRule="exact"/>
              <w:jc w:val="both"/>
              <w:rPr>
                <w:rFonts w:asciiTheme="minorEastAsia" w:eastAsiaTheme="minorEastAsia" w:hAnsiTheme="minorEastAsia"/>
                <w:szCs w:val="20"/>
              </w:rPr>
            </w:pPr>
            <w:r w:rsidRPr="00C014C7">
              <w:rPr>
                <w:rFonts w:asciiTheme="minorEastAsia" w:eastAsiaTheme="minorEastAsia" w:hAnsiTheme="minorEastAsia" w:hint="eastAsia"/>
                <w:sz w:val="20"/>
                <w:szCs w:val="20"/>
              </w:rPr>
              <w:t>※（人数）</w:t>
            </w:r>
          </w:p>
        </w:tc>
        <w:tc>
          <w:tcPr>
            <w:tcW w:w="1262" w:type="dxa"/>
            <w:tcBorders>
              <w:left w:val="single" w:sz="4" w:space="0" w:color="auto"/>
              <w:right w:val="single" w:sz="4" w:space="0" w:color="FFFFFF" w:themeColor="background1"/>
            </w:tcBorders>
            <w:vAlign w:val="center"/>
          </w:tcPr>
          <w:p w14:paraId="7A6BD19E" w14:textId="77777777" w:rsidR="00C2459B" w:rsidRPr="00C014C7" w:rsidRDefault="00C2459B" w:rsidP="008E5C04">
            <w:pPr>
              <w:widowControl w:val="0"/>
              <w:spacing w:line="300" w:lineRule="exact"/>
              <w:jc w:val="both"/>
              <w:rPr>
                <w:rFonts w:asciiTheme="minorEastAsia" w:eastAsiaTheme="minorEastAsia" w:hAnsiTheme="minorEastAsia"/>
                <w:szCs w:val="20"/>
              </w:rPr>
            </w:pPr>
            <w:r w:rsidRPr="00C014C7">
              <w:rPr>
                <w:rFonts w:asciiTheme="minorEastAsia" w:eastAsiaTheme="minorEastAsia" w:hAnsiTheme="minorEastAsia" w:hint="eastAsia"/>
                <w:szCs w:val="20"/>
              </w:rPr>
              <w:t xml:space="preserve">小１（　）　</w:t>
            </w:r>
          </w:p>
        </w:tc>
        <w:tc>
          <w:tcPr>
            <w:tcW w:w="1408" w:type="dxa"/>
            <w:tcBorders>
              <w:left w:val="single" w:sz="4" w:space="0" w:color="FFFFFF" w:themeColor="background1"/>
              <w:right w:val="single" w:sz="4" w:space="0" w:color="FFFFFF" w:themeColor="background1"/>
            </w:tcBorders>
            <w:vAlign w:val="center"/>
          </w:tcPr>
          <w:p w14:paraId="1555A159" w14:textId="77777777" w:rsidR="00C2459B" w:rsidRPr="00C014C7" w:rsidRDefault="00C2459B" w:rsidP="008E5C04">
            <w:pPr>
              <w:widowControl w:val="0"/>
              <w:spacing w:line="300" w:lineRule="exact"/>
              <w:jc w:val="both"/>
              <w:rPr>
                <w:rFonts w:asciiTheme="minorEastAsia" w:eastAsiaTheme="minorEastAsia" w:hAnsiTheme="minorEastAsia"/>
                <w:szCs w:val="20"/>
              </w:rPr>
            </w:pPr>
            <w:r w:rsidRPr="00C014C7">
              <w:rPr>
                <w:rFonts w:asciiTheme="minorEastAsia" w:eastAsiaTheme="minorEastAsia" w:hAnsiTheme="minorEastAsia" w:hint="eastAsia"/>
                <w:szCs w:val="20"/>
              </w:rPr>
              <w:t xml:space="preserve">小２（　）　</w:t>
            </w:r>
          </w:p>
        </w:tc>
        <w:tc>
          <w:tcPr>
            <w:tcW w:w="1276" w:type="dxa"/>
            <w:tcBorders>
              <w:left w:val="single" w:sz="4" w:space="0" w:color="FFFFFF" w:themeColor="background1"/>
              <w:right w:val="single" w:sz="4" w:space="0" w:color="FFFFFF" w:themeColor="background1"/>
            </w:tcBorders>
            <w:vAlign w:val="center"/>
          </w:tcPr>
          <w:p w14:paraId="111B8C0E" w14:textId="77777777" w:rsidR="00C2459B" w:rsidRPr="00C014C7" w:rsidRDefault="00C2459B" w:rsidP="008E5C04">
            <w:pPr>
              <w:widowControl w:val="0"/>
              <w:spacing w:line="300" w:lineRule="exact"/>
              <w:jc w:val="both"/>
              <w:rPr>
                <w:rFonts w:asciiTheme="minorEastAsia" w:eastAsiaTheme="minorEastAsia" w:hAnsiTheme="minorEastAsia"/>
                <w:szCs w:val="20"/>
              </w:rPr>
            </w:pPr>
            <w:r w:rsidRPr="00C014C7">
              <w:rPr>
                <w:rFonts w:asciiTheme="minorEastAsia" w:eastAsiaTheme="minorEastAsia" w:hAnsiTheme="minorEastAsia" w:hint="eastAsia"/>
                <w:szCs w:val="20"/>
              </w:rPr>
              <w:t xml:space="preserve">小３（　）　</w:t>
            </w:r>
          </w:p>
        </w:tc>
        <w:tc>
          <w:tcPr>
            <w:tcW w:w="1469" w:type="dxa"/>
            <w:gridSpan w:val="2"/>
            <w:tcBorders>
              <w:left w:val="single" w:sz="4" w:space="0" w:color="FFFFFF" w:themeColor="background1"/>
              <w:bottom w:val="single" w:sz="4" w:space="0" w:color="auto"/>
              <w:right w:val="single" w:sz="4" w:space="0" w:color="FFFFFF" w:themeColor="background1"/>
            </w:tcBorders>
            <w:vAlign w:val="center"/>
          </w:tcPr>
          <w:p w14:paraId="68D8BBD1" w14:textId="77777777" w:rsidR="00C2459B" w:rsidRPr="00C014C7" w:rsidRDefault="00C2459B" w:rsidP="008E5C04">
            <w:pPr>
              <w:widowControl w:val="0"/>
              <w:spacing w:line="300" w:lineRule="exact"/>
              <w:jc w:val="both"/>
              <w:rPr>
                <w:rFonts w:asciiTheme="minorEastAsia" w:eastAsiaTheme="minorEastAsia" w:hAnsiTheme="minorEastAsia"/>
                <w:szCs w:val="20"/>
              </w:rPr>
            </w:pPr>
            <w:r w:rsidRPr="00C014C7">
              <w:rPr>
                <w:rFonts w:asciiTheme="minorEastAsia" w:eastAsiaTheme="minorEastAsia" w:hAnsiTheme="minorEastAsia" w:hint="eastAsia"/>
                <w:szCs w:val="20"/>
              </w:rPr>
              <w:t>小４（　）</w:t>
            </w:r>
          </w:p>
        </w:tc>
        <w:tc>
          <w:tcPr>
            <w:tcW w:w="1406" w:type="dxa"/>
            <w:tcBorders>
              <w:left w:val="single" w:sz="4" w:space="0" w:color="FFFFFF" w:themeColor="background1"/>
              <w:bottom w:val="single" w:sz="4" w:space="0" w:color="auto"/>
              <w:right w:val="single" w:sz="4" w:space="0" w:color="FFFFFF" w:themeColor="background1"/>
            </w:tcBorders>
            <w:vAlign w:val="center"/>
          </w:tcPr>
          <w:p w14:paraId="5DAA2CBF" w14:textId="77777777" w:rsidR="00C2459B" w:rsidRPr="00C014C7" w:rsidRDefault="00C2459B" w:rsidP="008E5C04">
            <w:pPr>
              <w:widowControl w:val="0"/>
              <w:spacing w:line="300" w:lineRule="exact"/>
              <w:jc w:val="both"/>
              <w:rPr>
                <w:rFonts w:asciiTheme="minorEastAsia" w:eastAsiaTheme="minorEastAsia" w:hAnsiTheme="minorEastAsia"/>
                <w:szCs w:val="20"/>
              </w:rPr>
            </w:pPr>
            <w:r w:rsidRPr="00C014C7">
              <w:rPr>
                <w:rFonts w:asciiTheme="minorEastAsia" w:eastAsiaTheme="minorEastAsia" w:hAnsiTheme="minorEastAsia" w:hint="eastAsia"/>
                <w:szCs w:val="20"/>
              </w:rPr>
              <w:t xml:space="preserve">小５（　）　</w:t>
            </w:r>
          </w:p>
        </w:tc>
        <w:tc>
          <w:tcPr>
            <w:tcW w:w="1403" w:type="dxa"/>
            <w:tcBorders>
              <w:left w:val="single" w:sz="4" w:space="0" w:color="FFFFFF" w:themeColor="background1"/>
              <w:bottom w:val="single" w:sz="4" w:space="0" w:color="auto"/>
              <w:right w:val="single" w:sz="12" w:space="0" w:color="auto"/>
            </w:tcBorders>
            <w:vAlign w:val="center"/>
          </w:tcPr>
          <w:p w14:paraId="648383D6" w14:textId="77777777" w:rsidR="00C2459B" w:rsidRPr="00C014C7" w:rsidRDefault="00C2459B" w:rsidP="008E5C04">
            <w:pPr>
              <w:widowControl w:val="0"/>
              <w:spacing w:line="300" w:lineRule="exact"/>
              <w:jc w:val="both"/>
              <w:rPr>
                <w:rFonts w:asciiTheme="minorEastAsia" w:eastAsiaTheme="minorEastAsia" w:hAnsiTheme="minorEastAsia"/>
                <w:szCs w:val="20"/>
              </w:rPr>
            </w:pPr>
            <w:r w:rsidRPr="00C014C7">
              <w:rPr>
                <w:rFonts w:asciiTheme="minorEastAsia" w:eastAsiaTheme="minorEastAsia" w:hAnsiTheme="minorEastAsia" w:hint="eastAsia"/>
                <w:szCs w:val="20"/>
              </w:rPr>
              <w:t>小６（　）</w:t>
            </w:r>
          </w:p>
        </w:tc>
      </w:tr>
      <w:tr w:rsidR="00C2459B" w:rsidRPr="00C014C7" w14:paraId="3DD6692C" w14:textId="77777777" w:rsidTr="008E5C04">
        <w:trPr>
          <w:trHeight w:val="416"/>
        </w:trPr>
        <w:tc>
          <w:tcPr>
            <w:tcW w:w="1410" w:type="dxa"/>
            <w:gridSpan w:val="2"/>
            <w:vMerge/>
            <w:tcBorders>
              <w:left w:val="single" w:sz="12" w:space="0" w:color="auto"/>
              <w:bottom w:val="double" w:sz="4" w:space="0" w:color="auto"/>
              <w:right w:val="single" w:sz="4" w:space="0" w:color="auto"/>
            </w:tcBorders>
            <w:vAlign w:val="center"/>
          </w:tcPr>
          <w:p w14:paraId="66801217" w14:textId="77777777" w:rsidR="00C2459B" w:rsidRPr="00C014C7" w:rsidRDefault="00C2459B" w:rsidP="008E5C04">
            <w:pPr>
              <w:widowControl w:val="0"/>
              <w:spacing w:line="300" w:lineRule="exact"/>
              <w:jc w:val="both"/>
              <w:rPr>
                <w:rFonts w:asciiTheme="minorEastAsia" w:eastAsiaTheme="minorEastAsia" w:hAnsiTheme="minorEastAsia"/>
                <w:szCs w:val="20"/>
              </w:rPr>
            </w:pPr>
          </w:p>
        </w:tc>
        <w:tc>
          <w:tcPr>
            <w:tcW w:w="1262" w:type="dxa"/>
            <w:tcBorders>
              <w:left w:val="single" w:sz="4" w:space="0" w:color="auto"/>
              <w:bottom w:val="double" w:sz="4" w:space="0" w:color="auto"/>
              <w:right w:val="single" w:sz="4" w:space="0" w:color="FFFFFF" w:themeColor="background1"/>
            </w:tcBorders>
            <w:vAlign w:val="center"/>
          </w:tcPr>
          <w:p w14:paraId="5A42ED45" w14:textId="77777777" w:rsidR="00C2459B" w:rsidRPr="00C014C7" w:rsidRDefault="00C2459B" w:rsidP="008E5C04">
            <w:pPr>
              <w:widowControl w:val="0"/>
              <w:spacing w:line="300" w:lineRule="exact"/>
              <w:jc w:val="both"/>
              <w:rPr>
                <w:rFonts w:asciiTheme="minorEastAsia" w:eastAsiaTheme="minorEastAsia" w:hAnsiTheme="minorEastAsia"/>
                <w:szCs w:val="20"/>
              </w:rPr>
            </w:pPr>
            <w:r w:rsidRPr="00C014C7">
              <w:rPr>
                <w:rFonts w:asciiTheme="minorEastAsia" w:eastAsiaTheme="minorEastAsia" w:hAnsiTheme="minorEastAsia" w:hint="eastAsia"/>
                <w:szCs w:val="20"/>
              </w:rPr>
              <w:t xml:space="preserve">中１（　）　</w:t>
            </w:r>
          </w:p>
        </w:tc>
        <w:tc>
          <w:tcPr>
            <w:tcW w:w="1408" w:type="dxa"/>
            <w:tcBorders>
              <w:left w:val="single" w:sz="4" w:space="0" w:color="FFFFFF" w:themeColor="background1"/>
              <w:bottom w:val="double" w:sz="4" w:space="0" w:color="auto"/>
              <w:right w:val="single" w:sz="4" w:space="0" w:color="FFFFFF" w:themeColor="background1"/>
            </w:tcBorders>
            <w:vAlign w:val="center"/>
          </w:tcPr>
          <w:p w14:paraId="54956601" w14:textId="77777777" w:rsidR="00C2459B" w:rsidRPr="00C014C7" w:rsidRDefault="00C2459B" w:rsidP="008E5C04">
            <w:pPr>
              <w:widowControl w:val="0"/>
              <w:spacing w:line="300" w:lineRule="exact"/>
              <w:jc w:val="both"/>
              <w:rPr>
                <w:rFonts w:asciiTheme="minorEastAsia" w:eastAsiaTheme="minorEastAsia" w:hAnsiTheme="minorEastAsia"/>
                <w:szCs w:val="20"/>
              </w:rPr>
            </w:pPr>
            <w:r w:rsidRPr="00C014C7">
              <w:rPr>
                <w:rFonts w:asciiTheme="minorEastAsia" w:eastAsiaTheme="minorEastAsia" w:hAnsiTheme="minorEastAsia" w:hint="eastAsia"/>
                <w:szCs w:val="20"/>
              </w:rPr>
              <w:t xml:space="preserve">中２（　）　</w:t>
            </w:r>
          </w:p>
        </w:tc>
        <w:tc>
          <w:tcPr>
            <w:tcW w:w="1276" w:type="dxa"/>
            <w:tcBorders>
              <w:left w:val="single" w:sz="4" w:space="0" w:color="FFFFFF" w:themeColor="background1"/>
              <w:bottom w:val="double" w:sz="4" w:space="0" w:color="auto"/>
              <w:right w:val="single" w:sz="4" w:space="0" w:color="FFFFFF" w:themeColor="background1"/>
            </w:tcBorders>
            <w:vAlign w:val="center"/>
          </w:tcPr>
          <w:p w14:paraId="02770A76" w14:textId="77777777" w:rsidR="00C2459B" w:rsidRPr="00C014C7" w:rsidRDefault="00C2459B" w:rsidP="008E5C04">
            <w:pPr>
              <w:widowControl w:val="0"/>
              <w:spacing w:line="300" w:lineRule="exact"/>
              <w:jc w:val="both"/>
              <w:rPr>
                <w:rFonts w:asciiTheme="minorEastAsia" w:eastAsiaTheme="minorEastAsia" w:hAnsiTheme="minorEastAsia"/>
                <w:szCs w:val="20"/>
              </w:rPr>
            </w:pPr>
            <w:r w:rsidRPr="00C014C7">
              <w:rPr>
                <w:rFonts w:asciiTheme="minorEastAsia" w:eastAsiaTheme="minorEastAsia" w:hAnsiTheme="minorEastAsia" w:hint="eastAsia"/>
                <w:szCs w:val="20"/>
              </w:rPr>
              <w:t xml:space="preserve">中３（　）　</w:t>
            </w:r>
          </w:p>
        </w:tc>
        <w:tc>
          <w:tcPr>
            <w:tcW w:w="4278" w:type="dxa"/>
            <w:gridSpan w:val="4"/>
            <w:tcBorders>
              <w:left w:val="single" w:sz="4" w:space="0" w:color="auto"/>
              <w:bottom w:val="double" w:sz="4" w:space="0" w:color="auto"/>
              <w:right w:val="single" w:sz="12" w:space="0" w:color="auto"/>
              <w:tr2bl w:val="single" w:sz="4" w:space="0" w:color="auto"/>
            </w:tcBorders>
            <w:vAlign w:val="center"/>
          </w:tcPr>
          <w:p w14:paraId="2BD8F908" w14:textId="77777777" w:rsidR="00C2459B" w:rsidRPr="00C014C7" w:rsidRDefault="00C2459B" w:rsidP="008E5C04">
            <w:pPr>
              <w:widowControl w:val="0"/>
              <w:spacing w:line="300" w:lineRule="exact"/>
              <w:jc w:val="both"/>
              <w:rPr>
                <w:rFonts w:asciiTheme="minorEastAsia" w:eastAsiaTheme="minorEastAsia" w:hAnsiTheme="minorEastAsia"/>
                <w:szCs w:val="20"/>
              </w:rPr>
            </w:pPr>
          </w:p>
        </w:tc>
      </w:tr>
      <w:tr w:rsidR="00C2459B" w:rsidRPr="00C014C7" w14:paraId="02C63B01" w14:textId="77777777" w:rsidTr="008E5C04">
        <w:trPr>
          <w:trHeight w:val="629"/>
        </w:trPr>
        <w:tc>
          <w:tcPr>
            <w:tcW w:w="9634" w:type="dxa"/>
            <w:gridSpan w:val="9"/>
            <w:tcBorders>
              <w:top w:val="double" w:sz="4" w:space="0" w:color="auto"/>
              <w:left w:val="single" w:sz="12" w:space="0" w:color="auto"/>
              <w:right w:val="single" w:sz="12" w:space="0" w:color="auto"/>
            </w:tcBorders>
            <w:vAlign w:val="center"/>
          </w:tcPr>
          <w:p w14:paraId="658D8F7A" w14:textId="77777777" w:rsidR="00C2459B" w:rsidRPr="00C014C7" w:rsidRDefault="00C2459B" w:rsidP="008E5C04">
            <w:pPr>
              <w:widowControl w:val="0"/>
              <w:spacing w:line="300" w:lineRule="exact"/>
              <w:ind w:left="525" w:hangingChars="250" w:hanging="525"/>
              <w:jc w:val="both"/>
              <w:rPr>
                <w:rFonts w:asciiTheme="minorEastAsia" w:eastAsiaTheme="minorEastAsia" w:hAnsiTheme="minorEastAsia"/>
                <w:szCs w:val="20"/>
              </w:rPr>
            </w:pPr>
            <w:r w:rsidRPr="00C014C7">
              <w:rPr>
                <w:rFonts w:asciiTheme="minorEastAsia" w:eastAsiaTheme="minorEastAsia" w:hAnsiTheme="minorEastAsia" w:hint="eastAsia"/>
                <w:szCs w:val="20"/>
              </w:rPr>
              <w:t xml:space="preserve">１．事例とする児童生徒の学年【　　　　】※１人の子どもの事例を取り上げてください。　</w:t>
            </w:r>
          </w:p>
        </w:tc>
      </w:tr>
      <w:tr w:rsidR="00C2459B" w:rsidRPr="00C014C7" w14:paraId="607851DA" w14:textId="77777777" w:rsidTr="008E5C04">
        <w:trPr>
          <w:trHeight w:val="499"/>
        </w:trPr>
        <w:tc>
          <w:tcPr>
            <w:tcW w:w="9634" w:type="dxa"/>
            <w:gridSpan w:val="9"/>
            <w:tcBorders>
              <w:left w:val="single" w:sz="12" w:space="0" w:color="auto"/>
              <w:bottom w:val="nil"/>
              <w:right w:val="single" w:sz="12" w:space="0" w:color="auto"/>
            </w:tcBorders>
            <w:tcMar>
              <w:top w:w="57" w:type="dxa"/>
              <w:left w:w="85" w:type="dxa"/>
              <w:bottom w:w="28" w:type="dxa"/>
            </w:tcMar>
            <w:vAlign w:val="center"/>
          </w:tcPr>
          <w:p w14:paraId="09D23643" w14:textId="77777777" w:rsidR="00C2459B" w:rsidRPr="00C014C7" w:rsidRDefault="00C2459B" w:rsidP="008E5C04">
            <w:pPr>
              <w:widowControl w:val="0"/>
              <w:spacing w:line="300" w:lineRule="exact"/>
              <w:ind w:left="210" w:hangingChars="100" w:hanging="210"/>
              <w:rPr>
                <w:rFonts w:asciiTheme="minorEastAsia" w:eastAsiaTheme="minorEastAsia" w:hAnsiTheme="minorEastAsia"/>
                <w:szCs w:val="20"/>
              </w:rPr>
            </w:pPr>
            <w:r w:rsidRPr="00C014C7">
              <w:rPr>
                <w:rFonts w:asciiTheme="minorEastAsia" w:eastAsiaTheme="minorEastAsia" w:hAnsiTheme="minorEastAsia" w:hint="eastAsia"/>
                <w:szCs w:val="20"/>
              </w:rPr>
              <w:t>２．</w:t>
            </w:r>
            <w:r>
              <w:rPr>
                <w:rFonts w:asciiTheme="minorEastAsia" w:eastAsiaTheme="minorEastAsia" w:hAnsiTheme="minorEastAsia" w:hint="eastAsia"/>
                <w:szCs w:val="20"/>
              </w:rPr>
              <w:t>対象児童生徒について、今年度の学習や生活の中で、小さな成長を感じたり、周囲とのかかわりが広がったりしたエピソードを１つ書いてください。</w:t>
            </w:r>
            <w:r w:rsidRPr="00C014C7">
              <w:rPr>
                <w:rFonts w:asciiTheme="minorEastAsia" w:eastAsiaTheme="minorEastAsia" w:hAnsiTheme="minorEastAsia"/>
                <w:szCs w:val="20"/>
              </w:rPr>
              <w:t xml:space="preserve"> </w:t>
            </w:r>
          </w:p>
        </w:tc>
      </w:tr>
      <w:tr w:rsidR="00C2459B" w:rsidRPr="00C014C7" w14:paraId="3EEA09CC" w14:textId="77777777" w:rsidTr="008E5C04">
        <w:trPr>
          <w:trHeight w:val="2233"/>
        </w:trPr>
        <w:tc>
          <w:tcPr>
            <w:tcW w:w="9634" w:type="dxa"/>
            <w:gridSpan w:val="9"/>
            <w:tcBorders>
              <w:top w:val="nil"/>
              <w:left w:val="single" w:sz="12" w:space="0" w:color="auto"/>
              <w:bottom w:val="single" w:sz="4" w:space="0" w:color="auto"/>
              <w:right w:val="single" w:sz="12" w:space="0" w:color="auto"/>
            </w:tcBorders>
            <w:tcMar>
              <w:left w:w="57" w:type="dxa"/>
              <w:right w:w="28" w:type="dxa"/>
            </w:tcMar>
            <w:vAlign w:val="center"/>
          </w:tcPr>
          <w:p w14:paraId="02E8FACC" w14:textId="77777777" w:rsidR="00C2459B" w:rsidRPr="00C014C7" w:rsidRDefault="00C2459B" w:rsidP="008E5C04">
            <w:pPr>
              <w:widowControl w:val="0"/>
              <w:spacing w:line="280" w:lineRule="exact"/>
              <w:ind w:left="200" w:hangingChars="100" w:hanging="200"/>
              <w:rPr>
                <w:rFonts w:asciiTheme="minorEastAsia" w:eastAsiaTheme="minorEastAsia" w:hAnsiTheme="minorEastAsia"/>
                <w:sz w:val="20"/>
                <w:szCs w:val="21"/>
              </w:rPr>
            </w:pPr>
          </w:p>
        </w:tc>
      </w:tr>
      <w:tr w:rsidR="00C2459B" w:rsidRPr="00C014C7" w14:paraId="5358CAC4" w14:textId="77777777" w:rsidTr="008E5C04">
        <w:trPr>
          <w:trHeight w:val="538"/>
        </w:trPr>
        <w:tc>
          <w:tcPr>
            <w:tcW w:w="9634" w:type="dxa"/>
            <w:gridSpan w:val="9"/>
            <w:tcBorders>
              <w:top w:val="nil"/>
              <w:left w:val="single" w:sz="12" w:space="0" w:color="auto"/>
              <w:bottom w:val="nil"/>
              <w:right w:val="single" w:sz="12" w:space="0" w:color="auto"/>
            </w:tcBorders>
            <w:tcMar>
              <w:top w:w="57" w:type="dxa"/>
              <w:left w:w="85" w:type="dxa"/>
              <w:bottom w:w="28" w:type="dxa"/>
              <w:right w:w="28" w:type="dxa"/>
            </w:tcMar>
            <w:vAlign w:val="center"/>
          </w:tcPr>
          <w:p w14:paraId="3386BEF7" w14:textId="77777777" w:rsidR="00C2459B" w:rsidRPr="00C014C7" w:rsidRDefault="00C2459B" w:rsidP="008E5C04">
            <w:pPr>
              <w:widowControl w:val="0"/>
              <w:spacing w:line="280" w:lineRule="exact"/>
              <w:ind w:left="210" w:hangingChars="100" w:hanging="210"/>
              <w:rPr>
                <w:rFonts w:asciiTheme="minorEastAsia" w:eastAsiaTheme="minorEastAsia" w:hAnsiTheme="minorEastAsia"/>
                <w:szCs w:val="21"/>
              </w:rPr>
            </w:pPr>
            <w:r w:rsidRPr="00C014C7">
              <w:rPr>
                <w:rFonts w:asciiTheme="minorEastAsia" w:eastAsiaTheme="minorEastAsia" w:hAnsiTheme="minorEastAsia" w:hint="eastAsia"/>
                <w:szCs w:val="21"/>
              </w:rPr>
              <w:t>３．</w:t>
            </w:r>
            <w:r>
              <w:rPr>
                <w:rFonts w:asciiTheme="minorEastAsia" w:eastAsiaTheme="minorEastAsia" w:hAnsiTheme="minorEastAsia" w:hint="eastAsia"/>
                <w:szCs w:val="21"/>
              </w:rPr>
              <w:t>その小さな成長を引き出した教師のかかわりや環境の工夫を振り返り、何が効果的だったと思いますか。生活や学習場面において、人（友達や他学級の教師、地域の人等）、もの（教材等）、こと（役割、行事等）をどのように工夫し、かかわるようにしましたか。</w:t>
            </w:r>
          </w:p>
        </w:tc>
      </w:tr>
      <w:tr w:rsidR="00C2459B" w:rsidRPr="00C014C7" w14:paraId="75851AB2" w14:textId="77777777" w:rsidTr="008E5C04">
        <w:trPr>
          <w:trHeight w:val="3574"/>
        </w:trPr>
        <w:tc>
          <w:tcPr>
            <w:tcW w:w="9634" w:type="dxa"/>
            <w:gridSpan w:val="9"/>
            <w:tcBorders>
              <w:top w:val="nil"/>
              <w:left w:val="single" w:sz="12" w:space="0" w:color="auto"/>
              <w:right w:val="single" w:sz="12" w:space="0" w:color="auto"/>
            </w:tcBorders>
            <w:tcMar>
              <w:top w:w="57" w:type="dxa"/>
              <w:left w:w="85" w:type="dxa"/>
              <w:bottom w:w="28" w:type="dxa"/>
              <w:right w:w="28" w:type="dxa"/>
            </w:tcMar>
          </w:tcPr>
          <w:p w14:paraId="1067B485" w14:textId="77777777" w:rsidR="00C2459B" w:rsidRPr="00C014C7" w:rsidRDefault="00C2459B" w:rsidP="008E5C04">
            <w:pPr>
              <w:widowControl w:val="0"/>
              <w:ind w:left="210" w:hangingChars="100" w:hanging="210"/>
              <w:rPr>
                <w:rFonts w:asciiTheme="minorEastAsia" w:eastAsiaTheme="minorEastAsia" w:hAnsiTheme="minorEastAsia"/>
                <w:szCs w:val="21"/>
              </w:rPr>
            </w:pPr>
          </w:p>
        </w:tc>
      </w:tr>
      <w:tr w:rsidR="00C2459B" w:rsidRPr="00C014C7" w14:paraId="70CC3901" w14:textId="77777777" w:rsidTr="008E5C04">
        <w:trPr>
          <w:trHeight w:val="776"/>
        </w:trPr>
        <w:tc>
          <w:tcPr>
            <w:tcW w:w="9634" w:type="dxa"/>
            <w:gridSpan w:val="9"/>
            <w:tcBorders>
              <w:top w:val="nil"/>
              <w:left w:val="single" w:sz="12" w:space="0" w:color="auto"/>
              <w:bottom w:val="nil"/>
              <w:right w:val="single" w:sz="12" w:space="0" w:color="auto"/>
            </w:tcBorders>
            <w:tcMar>
              <w:top w:w="57" w:type="dxa"/>
              <w:left w:w="85" w:type="dxa"/>
              <w:bottom w:w="28" w:type="dxa"/>
              <w:right w:w="28" w:type="dxa"/>
            </w:tcMar>
            <w:vAlign w:val="center"/>
          </w:tcPr>
          <w:p w14:paraId="0E5E0A57" w14:textId="77777777" w:rsidR="00C2459B" w:rsidRDefault="00C2459B" w:rsidP="008E5C04">
            <w:pPr>
              <w:widowControl w:val="0"/>
              <w:spacing w:line="280" w:lineRule="exact"/>
              <w:ind w:left="210" w:hangingChars="100" w:hanging="210"/>
              <w:rPr>
                <w:rFonts w:asciiTheme="minorEastAsia" w:eastAsiaTheme="minorEastAsia" w:hAnsiTheme="minorEastAsia"/>
                <w:szCs w:val="21"/>
              </w:rPr>
            </w:pPr>
            <w:r w:rsidRPr="00C014C7">
              <w:rPr>
                <w:rFonts w:asciiTheme="minorEastAsia" w:eastAsiaTheme="minorEastAsia" w:hAnsiTheme="minorEastAsia" w:hint="eastAsia"/>
                <w:szCs w:val="21"/>
              </w:rPr>
              <w:t>４．</w:t>
            </w:r>
            <w:r>
              <w:rPr>
                <w:rFonts w:asciiTheme="minorEastAsia" w:eastAsiaTheme="minorEastAsia" w:hAnsiTheme="minorEastAsia" w:hint="eastAsia"/>
                <w:szCs w:val="21"/>
              </w:rPr>
              <w:t>次年度以降のより良い学習や生活に向けて、児童生徒はどのような生活を望んでいますか。</w:t>
            </w:r>
          </w:p>
          <w:p w14:paraId="48BF5FD5" w14:textId="77777777" w:rsidR="00C2459B" w:rsidRPr="00C014C7" w:rsidRDefault="00C2459B" w:rsidP="008E5C04">
            <w:pPr>
              <w:widowControl w:val="0"/>
              <w:spacing w:line="280" w:lineRule="exact"/>
              <w:ind w:leftChars="100" w:left="210"/>
              <w:rPr>
                <w:rFonts w:asciiTheme="minorEastAsia" w:eastAsiaTheme="minorEastAsia" w:hAnsiTheme="minorEastAsia"/>
                <w:szCs w:val="21"/>
              </w:rPr>
            </w:pPr>
            <w:r>
              <w:rPr>
                <w:rFonts w:asciiTheme="minorEastAsia" w:eastAsiaTheme="minorEastAsia" w:hAnsiTheme="minorEastAsia" w:hint="eastAsia"/>
                <w:szCs w:val="21"/>
              </w:rPr>
              <w:t>また、どのような周囲のかかわり（指導・支援など）が必要だと考えますか。</w:t>
            </w:r>
          </w:p>
        </w:tc>
      </w:tr>
      <w:tr w:rsidR="00C2459B" w:rsidRPr="00C014C7" w14:paraId="37C9330B" w14:textId="77777777" w:rsidTr="008E5C04">
        <w:trPr>
          <w:trHeight w:val="2172"/>
        </w:trPr>
        <w:tc>
          <w:tcPr>
            <w:tcW w:w="9634" w:type="dxa"/>
            <w:gridSpan w:val="9"/>
            <w:tcBorders>
              <w:top w:val="nil"/>
              <w:left w:val="single" w:sz="12" w:space="0" w:color="auto"/>
              <w:bottom w:val="single" w:sz="12" w:space="0" w:color="auto"/>
              <w:right w:val="single" w:sz="12" w:space="0" w:color="auto"/>
            </w:tcBorders>
            <w:tcMar>
              <w:top w:w="57" w:type="dxa"/>
              <w:left w:w="85" w:type="dxa"/>
              <w:bottom w:w="28" w:type="dxa"/>
              <w:right w:w="28" w:type="dxa"/>
            </w:tcMar>
          </w:tcPr>
          <w:p w14:paraId="65B3D844" w14:textId="77777777" w:rsidR="00C2459B" w:rsidRDefault="00C2459B" w:rsidP="008E5C04">
            <w:pPr>
              <w:widowControl w:val="0"/>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〇児童生徒の思い</w:t>
            </w:r>
          </w:p>
          <w:p w14:paraId="3F7CA11D" w14:textId="77777777" w:rsidR="00C2459B" w:rsidRDefault="00C2459B" w:rsidP="008E5C04">
            <w:pPr>
              <w:widowControl w:val="0"/>
              <w:ind w:left="210" w:hangingChars="100" w:hanging="210"/>
              <w:rPr>
                <w:rFonts w:asciiTheme="minorEastAsia" w:eastAsiaTheme="minorEastAsia" w:hAnsiTheme="minorEastAsia"/>
                <w:szCs w:val="21"/>
              </w:rPr>
            </w:pPr>
          </w:p>
          <w:p w14:paraId="2B3DAB68" w14:textId="77777777" w:rsidR="00C2459B" w:rsidRDefault="00C2459B" w:rsidP="008E5C04">
            <w:pPr>
              <w:widowControl w:val="0"/>
              <w:ind w:left="210" w:hangingChars="100" w:hanging="210"/>
              <w:rPr>
                <w:rFonts w:asciiTheme="minorEastAsia" w:eastAsiaTheme="minorEastAsia" w:hAnsiTheme="minorEastAsia"/>
                <w:szCs w:val="21"/>
              </w:rPr>
            </w:pPr>
          </w:p>
          <w:p w14:paraId="77E56E66" w14:textId="77777777" w:rsidR="00C2459B" w:rsidRPr="00C014C7" w:rsidRDefault="00C2459B" w:rsidP="008E5C04">
            <w:pPr>
              <w:widowControl w:val="0"/>
              <w:rPr>
                <w:rFonts w:asciiTheme="minorEastAsia" w:eastAsiaTheme="minorEastAsia" w:hAnsiTheme="minorEastAsia"/>
                <w:szCs w:val="21"/>
              </w:rPr>
            </w:pPr>
            <w:r>
              <w:rPr>
                <w:rFonts w:asciiTheme="minorEastAsia" w:eastAsiaTheme="minorEastAsia" w:hAnsiTheme="minorEastAsia" w:hint="eastAsia"/>
                <w:szCs w:val="21"/>
              </w:rPr>
              <w:t>〇周囲のかかわり</w:t>
            </w:r>
          </w:p>
        </w:tc>
      </w:tr>
    </w:tbl>
    <w:p w14:paraId="54B617B5" w14:textId="6741D05F" w:rsidR="00C2459B" w:rsidRPr="00C2459B" w:rsidRDefault="00C2459B" w:rsidP="00C2459B">
      <w:pPr>
        <w:widowControl w:val="0"/>
        <w:tabs>
          <w:tab w:val="center" w:pos="4252"/>
          <w:tab w:val="right" w:pos="8504"/>
        </w:tabs>
        <w:snapToGrid w:val="0"/>
        <w:jc w:val="both"/>
        <w:rPr>
          <w:color w:val="000000" w:themeColor="text1"/>
        </w:rPr>
      </w:pPr>
      <w:r>
        <w:rPr>
          <w:rFonts w:ascii="ＭＳ 明朝" w:eastAsia="ＭＳ 明朝" w:hAnsi="ＭＳ 明朝" w:cs="ＭＳ 明朝" w:hint="eastAsia"/>
          <w:color w:val="000000" w:themeColor="text1"/>
        </w:rPr>
        <w:t xml:space="preserve">※　</w:t>
      </w:r>
      <w:r>
        <w:rPr>
          <w:rFonts w:hint="eastAsia"/>
          <w:color w:val="000000" w:themeColor="text1"/>
        </w:rPr>
        <w:t>令和７年１０月１日（水）までに、</w:t>
      </w:r>
      <w:r>
        <w:rPr>
          <w:rFonts w:hint="eastAsia"/>
          <w:color w:val="000000" w:themeColor="text1"/>
        </w:rPr>
        <w:t>Google</w:t>
      </w:r>
      <w:r>
        <w:rPr>
          <w:color w:val="000000" w:themeColor="text1"/>
        </w:rPr>
        <w:t xml:space="preserve"> </w:t>
      </w:r>
      <w:r>
        <w:rPr>
          <w:rFonts w:hint="eastAsia"/>
          <w:color w:val="000000" w:themeColor="text1"/>
        </w:rPr>
        <w:t>Classroom</w:t>
      </w:r>
      <w:r>
        <w:rPr>
          <w:rFonts w:hint="eastAsia"/>
          <w:color w:val="000000" w:themeColor="text1"/>
        </w:rPr>
        <w:t>にて特別支援教育センターへ提出する。</w:t>
      </w:r>
    </w:p>
    <w:sectPr w:rsidR="00C2459B" w:rsidRPr="00C2459B" w:rsidSect="009D1B99">
      <w:pgSz w:w="11906" w:h="16838" w:code="9"/>
      <w:pgMar w:top="1134" w:right="1133" w:bottom="1134" w:left="1077"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892BE" w14:textId="77777777" w:rsidR="005022D6" w:rsidRDefault="005022D6" w:rsidP="00CC046D">
      <w:r>
        <w:separator/>
      </w:r>
    </w:p>
  </w:endnote>
  <w:endnote w:type="continuationSeparator" w:id="0">
    <w:p w14:paraId="5EA854EB" w14:textId="77777777" w:rsidR="005022D6" w:rsidRDefault="005022D6" w:rsidP="00CC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0AA7E" w14:textId="77777777" w:rsidR="005022D6" w:rsidRDefault="005022D6" w:rsidP="00CC046D">
      <w:r>
        <w:separator/>
      </w:r>
    </w:p>
  </w:footnote>
  <w:footnote w:type="continuationSeparator" w:id="0">
    <w:p w14:paraId="6E068375" w14:textId="77777777" w:rsidR="005022D6" w:rsidRDefault="005022D6" w:rsidP="00CC0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C07"/>
    <w:rsid w:val="00002433"/>
    <w:rsid w:val="000048BF"/>
    <w:rsid w:val="000110C6"/>
    <w:rsid w:val="000119AA"/>
    <w:rsid w:val="000211B1"/>
    <w:rsid w:val="00023949"/>
    <w:rsid w:val="000239B9"/>
    <w:rsid w:val="00027611"/>
    <w:rsid w:val="0003515B"/>
    <w:rsid w:val="000449F5"/>
    <w:rsid w:val="000479A0"/>
    <w:rsid w:val="00061419"/>
    <w:rsid w:val="00063976"/>
    <w:rsid w:val="00073CE5"/>
    <w:rsid w:val="000811EE"/>
    <w:rsid w:val="000A3778"/>
    <w:rsid w:val="000E0992"/>
    <w:rsid w:val="000E2489"/>
    <w:rsid w:val="000E62E4"/>
    <w:rsid w:val="000F7776"/>
    <w:rsid w:val="00101835"/>
    <w:rsid w:val="0011700C"/>
    <w:rsid w:val="00121501"/>
    <w:rsid w:val="00124DAB"/>
    <w:rsid w:val="00131025"/>
    <w:rsid w:val="00136391"/>
    <w:rsid w:val="00142EA3"/>
    <w:rsid w:val="00152373"/>
    <w:rsid w:val="00153FAD"/>
    <w:rsid w:val="00173705"/>
    <w:rsid w:val="001821E1"/>
    <w:rsid w:val="001848AF"/>
    <w:rsid w:val="00185C28"/>
    <w:rsid w:val="002030AC"/>
    <w:rsid w:val="00204BCE"/>
    <w:rsid w:val="002140EA"/>
    <w:rsid w:val="00215962"/>
    <w:rsid w:val="002268F0"/>
    <w:rsid w:val="00231F65"/>
    <w:rsid w:val="002435EC"/>
    <w:rsid w:val="0024550A"/>
    <w:rsid w:val="00264634"/>
    <w:rsid w:val="00282981"/>
    <w:rsid w:val="00284FFA"/>
    <w:rsid w:val="002867F9"/>
    <w:rsid w:val="002B4B2D"/>
    <w:rsid w:val="002C05AA"/>
    <w:rsid w:val="002C7278"/>
    <w:rsid w:val="002F08E6"/>
    <w:rsid w:val="002F497C"/>
    <w:rsid w:val="002F5BC4"/>
    <w:rsid w:val="002F7F35"/>
    <w:rsid w:val="00324729"/>
    <w:rsid w:val="00324F8A"/>
    <w:rsid w:val="00325E44"/>
    <w:rsid w:val="00331C4F"/>
    <w:rsid w:val="003401FC"/>
    <w:rsid w:val="00362963"/>
    <w:rsid w:val="00384F5D"/>
    <w:rsid w:val="003C1ED6"/>
    <w:rsid w:val="003C5BD6"/>
    <w:rsid w:val="003D51AF"/>
    <w:rsid w:val="003E0144"/>
    <w:rsid w:val="003E1CE8"/>
    <w:rsid w:val="00407E7A"/>
    <w:rsid w:val="0041431E"/>
    <w:rsid w:val="00431CC6"/>
    <w:rsid w:val="004403BB"/>
    <w:rsid w:val="00462C00"/>
    <w:rsid w:val="00472107"/>
    <w:rsid w:val="004722E6"/>
    <w:rsid w:val="0047383C"/>
    <w:rsid w:val="00474DD6"/>
    <w:rsid w:val="0048223F"/>
    <w:rsid w:val="004827B3"/>
    <w:rsid w:val="004905DD"/>
    <w:rsid w:val="00496830"/>
    <w:rsid w:val="004A527B"/>
    <w:rsid w:val="004A71CD"/>
    <w:rsid w:val="004C10A5"/>
    <w:rsid w:val="004E0ADA"/>
    <w:rsid w:val="004E60D0"/>
    <w:rsid w:val="005022D6"/>
    <w:rsid w:val="00504231"/>
    <w:rsid w:val="00510402"/>
    <w:rsid w:val="005154A1"/>
    <w:rsid w:val="005213BA"/>
    <w:rsid w:val="00527150"/>
    <w:rsid w:val="005346E3"/>
    <w:rsid w:val="00536D38"/>
    <w:rsid w:val="00542488"/>
    <w:rsid w:val="00543CAC"/>
    <w:rsid w:val="005455DD"/>
    <w:rsid w:val="0055795D"/>
    <w:rsid w:val="0056021E"/>
    <w:rsid w:val="005664D2"/>
    <w:rsid w:val="00584907"/>
    <w:rsid w:val="0058593B"/>
    <w:rsid w:val="00585D1C"/>
    <w:rsid w:val="00590395"/>
    <w:rsid w:val="005B3845"/>
    <w:rsid w:val="005D5315"/>
    <w:rsid w:val="00605FD1"/>
    <w:rsid w:val="00607191"/>
    <w:rsid w:val="00627156"/>
    <w:rsid w:val="00642DA7"/>
    <w:rsid w:val="00654870"/>
    <w:rsid w:val="0066343B"/>
    <w:rsid w:val="006729B0"/>
    <w:rsid w:val="006918F9"/>
    <w:rsid w:val="00694086"/>
    <w:rsid w:val="006B0C07"/>
    <w:rsid w:val="006C755F"/>
    <w:rsid w:val="006D505A"/>
    <w:rsid w:val="006E1683"/>
    <w:rsid w:val="006E282A"/>
    <w:rsid w:val="006F4C35"/>
    <w:rsid w:val="006F6C76"/>
    <w:rsid w:val="00704BCF"/>
    <w:rsid w:val="00714860"/>
    <w:rsid w:val="00720D4E"/>
    <w:rsid w:val="0072450F"/>
    <w:rsid w:val="00726508"/>
    <w:rsid w:val="00731471"/>
    <w:rsid w:val="0074056E"/>
    <w:rsid w:val="0076282C"/>
    <w:rsid w:val="00764326"/>
    <w:rsid w:val="00773BBF"/>
    <w:rsid w:val="007800D7"/>
    <w:rsid w:val="00790FBF"/>
    <w:rsid w:val="007C6578"/>
    <w:rsid w:val="007D6DA6"/>
    <w:rsid w:val="007F74F4"/>
    <w:rsid w:val="00814AAC"/>
    <w:rsid w:val="00822916"/>
    <w:rsid w:val="00836972"/>
    <w:rsid w:val="008425F1"/>
    <w:rsid w:val="00843889"/>
    <w:rsid w:val="00847EC0"/>
    <w:rsid w:val="008809BF"/>
    <w:rsid w:val="00895102"/>
    <w:rsid w:val="008A5BBD"/>
    <w:rsid w:val="008D1DFD"/>
    <w:rsid w:val="008D2911"/>
    <w:rsid w:val="008E24FC"/>
    <w:rsid w:val="008E29E6"/>
    <w:rsid w:val="008E3AA8"/>
    <w:rsid w:val="009074A4"/>
    <w:rsid w:val="009162B8"/>
    <w:rsid w:val="00930E2D"/>
    <w:rsid w:val="00934A13"/>
    <w:rsid w:val="009415CA"/>
    <w:rsid w:val="009430E1"/>
    <w:rsid w:val="0099170A"/>
    <w:rsid w:val="0099313A"/>
    <w:rsid w:val="009A298D"/>
    <w:rsid w:val="009A2C2A"/>
    <w:rsid w:val="009B5806"/>
    <w:rsid w:val="009B7A1A"/>
    <w:rsid w:val="009D1B99"/>
    <w:rsid w:val="009D481F"/>
    <w:rsid w:val="009F399A"/>
    <w:rsid w:val="00A13F33"/>
    <w:rsid w:val="00A21A02"/>
    <w:rsid w:val="00A23EA3"/>
    <w:rsid w:val="00A252EA"/>
    <w:rsid w:val="00A313DE"/>
    <w:rsid w:val="00A464DA"/>
    <w:rsid w:val="00A46E97"/>
    <w:rsid w:val="00A5430A"/>
    <w:rsid w:val="00A55E48"/>
    <w:rsid w:val="00A63A19"/>
    <w:rsid w:val="00A77923"/>
    <w:rsid w:val="00A84ACE"/>
    <w:rsid w:val="00A87084"/>
    <w:rsid w:val="00A9260B"/>
    <w:rsid w:val="00A95D3A"/>
    <w:rsid w:val="00AA174E"/>
    <w:rsid w:val="00AA32E1"/>
    <w:rsid w:val="00AB0E4D"/>
    <w:rsid w:val="00AC0EF0"/>
    <w:rsid w:val="00AC2726"/>
    <w:rsid w:val="00AC2F4E"/>
    <w:rsid w:val="00AC3E47"/>
    <w:rsid w:val="00AD2C12"/>
    <w:rsid w:val="00B00FCF"/>
    <w:rsid w:val="00B230A5"/>
    <w:rsid w:val="00B5064D"/>
    <w:rsid w:val="00B52425"/>
    <w:rsid w:val="00B54BC3"/>
    <w:rsid w:val="00B60CDE"/>
    <w:rsid w:val="00B6664E"/>
    <w:rsid w:val="00B72B1B"/>
    <w:rsid w:val="00B73B83"/>
    <w:rsid w:val="00B76A92"/>
    <w:rsid w:val="00B847E2"/>
    <w:rsid w:val="00B85CED"/>
    <w:rsid w:val="00BA0D73"/>
    <w:rsid w:val="00BC0ADD"/>
    <w:rsid w:val="00BC1E2C"/>
    <w:rsid w:val="00C014C7"/>
    <w:rsid w:val="00C0352F"/>
    <w:rsid w:val="00C23D47"/>
    <w:rsid w:val="00C2459B"/>
    <w:rsid w:val="00C278DE"/>
    <w:rsid w:val="00C407C2"/>
    <w:rsid w:val="00C462C0"/>
    <w:rsid w:val="00C63523"/>
    <w:rsid w:val="00C83691"/>
    <w:rsid w:val="00C8791E"/>
    <w:rsid w:val="00CA7F25"/>
    <w:rsid w:val="00CB0151"/>
    <w:rsid w:val="00CB3B8B"/>
    <w:rsid w:val="00CB7639"/>
    <w:rsid w:val="00CB7EBB"/>
    <w:rsid w:val="00CC046D"/>
    <w:rsid w:val="00D02484"/>
    <w:rsid w:val="00D03695"/>
    <w:rsid w:val="00D16B24"/>
    <w:rsid w:val="00D33D97"/>
    <w:rsid w:val="00D36774"/>
    <w:rsid w:val="00D43908"/>
    <w:rsid w:val="00D501E2"/>
    <w:rsid w:val="00D50E29"/>
    <w:rsid w:val="00D51F3B"/>
    <w:rsid w:val="00D74958"/>
    <w:rsid w:val="00D74C4B"/>
    <w:rsid w:val="00D87459"/>
    <w:rsid w:val="00DA0E96"/>
    <w:rsid w:val="00DA3F9C"/>
    <w:rsid w:val="00DB103B"/>
    <w:rsid w:val="00DB63E5"/>
    <w:rsid w:val="00DB71D2"/>
    <w:rsid w:val="00DC7F8B"/>
    <w:rsid w:val="00DE060B"/>
    <w:rsid w:val="00DE47F8"/>
    <w:rsid w:val="00DF19AA"/>
    <w:rsid w:val="00E01BAF"/>
    <w:rsid w:val="00E073C0"/>
    <w:rsid w:val="00E1481D"/>
    <w:rsid w:val="00E27105"/>
    <w:rsid w:val="00E43C93"/>
    <w:rsid w:val="00E501E6"/>
    <w:rsid w:val="00E54772"/>
    <w:rsid w:val="00E6085E"/>
    <w:rsid w:val="00E61D8E"/>
    <w:rsid w:val="00E63D4F"/>
    <w:rsid w:val="00E67823"/>
    <w:rsid w:val="00EA3424"/>
    <w:rsid w:val="00EA3CBA"/>
    <w:rsid w:val="00EA70F6"/>
    <w:rsid w:val="00EB2F7D"/>
    <w:rsid w:val="00ED088D"/>
    <w:rsid w:val="00ED49F0"/>
    <w:rsid w:val="00EE0ABF"/>
    <w:rsid w:val="00EF294B"/>
    <w:rsid w:val="00EF2BD8"/>
    <w:rsid w:val="00EF6B2E"/>
    <w:rsid w:val="00F073B5"/>
    <w:rsid w:val="00F14372"/>
    <w:rsid w:val="00F31498"/>
    <w:rsid w:val="00F37CD7"/>
    <w:rsid w:val="00F555A9"/>
    <w:rsid w:val="00F56073"/>
    <w:rsid w:val="00F6573B"/>
    <w:rsid w:val="00F66C4D"/>
    <w:rsid w:val="00F7268F"/>
    <w:rsid w:val="00F805AC"/>
    <w:rsid w:val="00F82548"/>
    <w:rsid w:val="00F90C85"/>
    <w:rsid w:val="00FA2F43"/>
    <w:rsid w:val="00FA315F"/>
    <w:rsid w:val="00FA5434"/>
    <w:rsid w:val="00FA71D0"/>
    <w:rsid w:val="00FB09B7"/>
    <w:rsid w:val="00FB4F22"/>
    <w:rsid w:val="00FD0FE4"/>
    <w:rsid w:val="00FD715E"/>
    <w:rsid w:val="00FF3E9D"/>
    <w:rsid w:val="00FF543B"/>
    <w:rsid w:val="00FF7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681CA4"/>
  <w15:docId w15:val="{5CF5CA21-2527-460E-A67D-F598B253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B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0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0F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0FBF"/>
    <w:rPr>
      <w:rFonts w:asciiTheme="majorHAnsi" w:eastAsiaTheme="majorEastAsia" w:hAnsiTheme="majorHAnsi" w:cstheme="majorBidi"/>
      <w:sz w:val="18"/>
      <w:szCs w:val="18"/>
    </w:rPr>
  </w:style>
  <w:style w:type="paragraph" w:customStyle="1" w:styleId="a6">
    <w:name w:val="一太郎"/>
    <w:rsid w:val="009415CA"/>
    <w:pPr>
      <w:widowControl w:val="0"/>
      <w:wordWrap w:val="0"/>
      <w:autoSpaceDE w:val="0"/>
      <w:autoSpaceDN w:val="0"/>
      <w:adjustRightInd w:val="0"/>
      <w:spacing w:line="309" w:lineRule="exact"/>
      <w:jc w:val="both"/>
    </w:pPr>
    <w:rPr>
      <w:rFonts w:ascii="Times New Roman" w:eastAsia="ＭＳ 明朝" w:hAnsi="Times New Roman" w:cs="ＭＳ 明朝"/>
      <w:spacing w:val="-1"/>
      <w:kern w:val="0"/>
      <w:sz w:val="24"/>
      <w:szCs w:val="24"/>
    </w:rPr>
  </w:style>
  <w:style w:type="character" w:styleId="a7">
    <w:name w:val="Strong"/>
    <w:basedOn w:val="a0"/>
    <w:uiPriority w:val="22"/>
    <w:qFormat/>
    <w:rsid w:val="006729B0"/>
    <w:rPr>
      <w:b/>
      <w:bCs/>
    </w:rPr>
  </w:style>
  <w:style w:type="paragraph" w:styleId="a8">
    <w:name w:val="header"/>
    <w:basedOn w:val="a"/>
    <w:link w:val="a9"/>
    <w:uiPriority w:val="99"/>
    <w:unhideWhenUsed/>
    <w:rsid w:val="00CC046D"/>
    <w:pPr>
      <w:tabs>
        <w:tab w:val="center" w:pos="4252"/>
        <w:tab w:val="right" w:pos="8504"/>
      </w:tabs>
      <w:snapToGrid w:val="0"/>
    </w:pPr>
  </w:style>
  <w:style w:type="character" w:customStyle="1" w:styleId="a9">
    <w:name w:val="ヘッダー (文字)"/>
    <w:basedOn w:val="a0"/>
    <w:link w:val="a8"/>
    <w:uiPriority w:val="99"/>
    <w:rsid w:val="00CC046D"/>
  </w:style>
  <w:style w:type="paragraph" w:styleId="aa">
    <w:name w:val="footer"/>
    <w:basedOn w:val="a"/>
    <w:link w:val="ab"/>
    <w:uiPriority w:val="99"/>
    <w:unhideWhenUsed/>
    <w:rsid w:val="00CC046D"/>
    <w:pPr>
      <w:tabs>
        <w:tab w:val="center" w:pos="4252"/>
        <w:tab w:val="right" w:pos="8504"/>
      </w:tabs>
      <w:snapToGrid w:val="0"/>
    </w:pPr>
  </w:style>
  <w:style w:type="character" w:customStyle="1" w:styleId="ab">
    <w:name w:val="フッター (文字)"/>
    <w:basedOn w:val="a0"/>
    <w:link w:val="aa"/>
    <w:uiPriority w:val="99"/>
    <w:rsid w:val="00CC046D"/>
  </w:style>
  <w:style w:type="table" w:customStyle="1" w:styleId="1">
    <w:name w:val="表 (格子)1"/>
    <w:basedOn w:val="a1"/>
    <w:next w:val="a3"/>
    <w:uiPriority w:val="39"/>
    <w:rsid w:val="002C05AA"/>
    <w:rPr>
      <w:rFonts w:eastAsia="BIZ UD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51F3B"/>
    <w:rPr>
      <w:rFonts w:eastAsia="BIZ UD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101835"/>
    <w:rPr>
      <w:color w:val="0000FF" w:themeColor="hyperlink"/>
      <w:u w:val="single"/>
    </w:rPr>
  </w:style>
  <w:style w:type="paragraph" w:styleId="ad">
    <w:name w:val="Date"/>
    <w:basedOn w:val="a"/>
    <w:next w:val="a"/>
    <w:link w:val="ae"/>
    <w:uiPriority w:val="99"/>
    <w:semiHidden/>
    <w:unhideWhenUsed/>
    <w:rsid w:val="00A46E97"/>
  </w:style>
  <w:style w:type="character" w:customStyle="1" w:styleId="ae">
    <w:name w:val="日付 (文字)"/>
    <w:basedOn w:val="a0"/>
    <w:link w:val="ad"/>
    <w:uiPriority w:val="99"/>
    <w:semiHidden/>
    <w:rsid w:val="00A46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93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A9C1D-2B5B-4686-B5AB-76EA84B9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nemoto</dc:creator>
  <cp:lastModifiedBy>localadmin</cp:lastModifiedBy>
  <cp:revision>54</cp:revision>
  <cp:lastPrinted>2025-02-26T07:42:00Z</cp:lastPrinted>
  <dcterms:created xsi:type="dcterms:W3CDTF">2022-03-10T01:47:00Z</dcterms:created>
  <dcterms:modified xsi:type="dcterms:W3CDTF">2025-02-26T09:37:00Z</dcterms:modified>
</cp:coreProperties>
</file>