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610478" w:rsidRPr="00527B4D" w14:paraId="1129E559" w14:textId="77777777" w:rsidTr="001E097C">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14:paraId="31CC9982" w14:textId="491A7EF8" w:rsidR="00610478" w:rsidRPr="009E0B3A" w:rsidRDefault="00610478" w:rsidP="001E097C">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t>特別支援学校小学部・中学部学習指導要領（Ｈ２９）　Ｐ</w:t>
            </w:r>
            <w:r>
              <w:rPr>
                <w:rFonts w:ascii="BIZ UDPゴシック" w:eastAsia="BIZ UDPゴシック" w:hAnsi="BIZ UDPゴシック" w:cs="Meiryo UI" w:hint="eastAsia"/>
                <w:b/>
                <w:color w:val="000000"/>
                <w:sz w:val="24"/>
                <w:szCs w:val="24"/>
              </w:rPr>
              <w:t>１４１～１５２</w:t>
            </w:r>
            <w:r w:rsidRPr="00CD3FF5">
              <w:rPr>
                <w:rFonts w:ascii="BIZ UDPゴシック" w:eastAsia="BIZ UDPゴシック" w:hAnsi="BIZ UDPゴシック" w:cs="Meiryo UI" w:hint="eastAsia"/>
                <w:b/>
                <w:color w:val="000000"/>
                <w:sz w:val="24"/>
                <w:szCs w:val="24"/>
              </w:rPr>
              <w:t>参照</w:t>
            </w:r>
          </w:p>
        </w:tc>
      </w:tr>
      <w:tr w:rsidR="00610478" w:rsidRPr="00527B4D" w14:paraId="15E6D21D" w14:textId="77777777" w:rsidTr="009D2CCA">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FFC000"/>
          </w:tcPr>
          <w:p w14:paraId="0F504800" w14:textId="77777777" w:rsidR="00610478" w:rsidRDefault="00610478" w:rsidP="00610478">
            <w:pPr>
              <w:adjustRightInd w:val="0"/>
              <w:snapToGrid w:val="0"/>
              <w:spacing w:line="280" w:lineRule="exact"/>
              <w:jc w:val="center"/>
              <w:rPr>
                <w:rFonts w:ascii="BIZ UDPゴシック" w:eastAsia="BIZ UDPゴシック" w:hAnsi="BIZ UDPゴシック" w:cs="メイリオ"/>
                <w:b/>
                <w:sz w:val="28"/>
                <w:szCs w:val="24"/>
              </w:rPr>
            </w:pPr>
            <w:r w:rsidRPr="00FD33EF">
              <w:rPr>
                <w:rFonts w:ascii="BIZ UDPゴシック" w:eastAsia="BIZ UDPゴシック" w:hAnsi="BIZ UDPゴシック" w:cs="メイリオ" w:hint="eastAsia"/>
                <w:b/>
                <w:sz w:val="24"/>
                <w:szCs w:val="24"/>
              </w:rPr>
              <w:t>中学部【数学】　目標</w:t>
            </w:r>
          </w:p>
        </w:tc>
      </w:tr>
      <w:tr w:rsidR="00610478" w:rsidRPr="00527B4D" w14:paraId="41C43D55" w14:textId="77777777" w:rsidTr="001E097C">
        <w:trPr>
          <w:trHeight w:val="178"/>
        </w:trPr>
        <w:tc>
          <w:tcPr>
            <w:tcW w:w="9846" w:type="dxa"/>
            <w:gridSpan w:val="5"/>
            <w:tcBorders>
              <w:top w:val="single" w:sz="18" w:space="0" w:color="auto"/>
              <w:left w:val="single" w:sz="18" w:space="0" w:color="auto"/>
              <w:bottom w:val="single" w:sz="4" w:space="0" w:color="auto"/>
              <w:right w:val="single" w:sz="18" w:space="0" w:color="auto"/>
            </w:tcBorders>
          </w:tcPr>
          <w:p w14:paraId="53175928" w14:textId="77777777" w:rsidR="00610478" w:rsidRPr="00610478" w:rsidRDefault="00610478" w:rsidP="00B00BC5">
            <w:pPr>
              <w:adjustRightInd w:val="0"/>
              <w:snapToGrid w:val="0"/>
              <w:spacing w:line="240" w:lineRule="exact"/>
              <w:ind w:firstLineChars="100" w:firstLine="180"/>
              <w:rPr>
                <w:rFonts w:ascii="BIZ UDP明朝 Medium" w:eastAsia="BIZ UDP明朝 Medium" w:hAnsi="BIZ UDP明朝 Medium" w:cs="メイリオ"/>
                <w:sz w:val="18"/>
                <w:szCs w:val="18"/>
              </w:rPr>
            </w:pPr>
            <w:r w:rsidRPr="00610478">
              <w:rPr>
                <w:rFonts w:ascii="BIZ UDP明朝 Medium" w:eastAsia="BIZ UDP明朝 Medium" w:hAnsi="BIZ UDP明朝 Medium" w:cs="メイリオ" w:hint="eastAsia"/>
                <w:sz w:val="18"/>
                <w:szCs w:val="18"/>
              </w:rPr>
              <w:t>数学的な見方・考え方を働かせ，数学的活動を通して，数学的に考える資質・能力を次のとおり育成することを目指す。</w:t>
            </w:r>
          </w:p>
        </w:tc>
      </w:tr>
      <w:tr w:rsidR="00610478" w:rsidRPr="00527B4D" w14:paraId="06F1C3DB" w14:textId="77777777" w:rsidTr="001E097C">
        <w:trPr>
          <w:trHeight w:val="70"/>
        </w:trPr>
        <w:tc>
          <w:tcPr>
            <w:tcW w:w="3320" w:type="dxa"/>
            <w:gridSpan w:val="2"/>
            <w:tcBorders>
              <w:top w:val="single" w:sz="4" w:space="0" w:color="auto"/>
              <w:left w:val="single" w:sz="18" w:space="0" w:color="auto"/>
              <w:bottom w:val="single" w:sz="4" w:space="0" w:color="auto"/>
              <w:right w:val="single" w:sz="4" w:space="0" w:color="auto"/>
            </w:tcBorders>
          </w:tcPr>
          <w:p w14:paraId="2071ABA4" w14:textId="77777777" w:rsidR="00610478" w:rsidRPr="00610478" w:rsidRDefault="00610478" w:rsidP="00B00BC5">
            <w:pPr>
              <w:adjustRightInd w:val="0"/>
              <w:snapToGrid w:val="0"/>
              <w:spacing w:line="240" w:lineRule="exact"/>
              <w:jc w:val="center"/>
              <w:rPr>
                <w:rFonts w:ascii="BIZ UDPゴシック" w:eastAsia="BIZ UDPゴシック" w:hAnsi="BIZ UDPゴシック" w:cs="メイリオ"/>
                <w:b/>
                <w:sz w:val="18"/>
                <w:szCs w:val="18"/>
              </w:rPr>
            </w:pPr>
            <w:r w:rsidRPr="00610478">
              <w:rPr>
                <w:rFonts w:ascii="BIZ UDPゴシック" w:eastAsia="BIZ UDPゴシック" w:hAnsi="BIZ UDPゴシック" w:cs="メイリオ" w:hint="eastAsia"/>
                <w:b/>
                <w:sz w:val="18"/>
                <w:szCs w:val="18"/>
              </w:rPr>
              <w:t>知識及び技能</w:t>
            </w:r>
          </w:p>
        </w:tc>
        <w:tc>
          <w:tcPr>
            <w:tcW w:w="3279" w:type="dxa"/>
            <w:gridSpan w:val="2"/>
            <w:tcBorders>
              <w:top w:val="single" w:sz="4" w:space="0" w:color="auto"/>
              <w:bottom w:val="single" w:sz="4" w:space="0" w:color="auto"/>
              <w:right w:val="single" w:sz="4" w:space="0" w:color="auto"/>
            </w:tcBorders>
          </w:tcPr>
          <w:p w14:paraId="43D26A2D" w14:textId="77777777" w:rsidR="00610478" w:rsidRPr="00610478" w:rsidRDefault="00610478" w:rsidP="00B00BC5">
            <w:pPr>
              <w:adjustRightInd w:val="0"/>
              <w:snapToGrid w:val="0"/>
              <w:spacing w:line="240" w:lineRule="exact"/>
              <w:jc w:val="center"/>
              <w:rPr>
                <w:rFonts w:ascii="BIZ UDPゴシック" w:eastAsia="BIZ UDPゴシック" w:hAnsi="BIZ UDPゴシック" w:cs="メイリオ"/>
                <w:b/>
                <w:sz w:val="18"/>
                <w:szCs w:val="18"/>
              </w:rPr>
            </w:pPr>
            <w:r w:rsidRPr="00610478">
              <w:rPr>
                <w:rFonts w:ascii="BIZ UDPゴシック" w:eastAsia="BIZ UDPゴシック" w:hAnsi="BIZ UDPゴシック" w:cs="メイリオ" w:hint="eastAsia"/>
                <w:b/>
                <w:sz w:val="18"/>
                <w:szCs w:val="18"/>
              </w:rPr>
              <w:t>思考力・判断力・表現力等</w:t>
            </w:r>
          </w:p>
        </w:tc>
        <w:tc>
          <w:tcPr>
            <w:tcW w:w="3247" w:type="dxa"/>
            <w:tcBorders>
              <w:top w:val="single" w:sz="4" w:space="0" w:color="auto"/>
              <w:bottom w:val="single" w:sz="4" w:space="0" w:color="auto"/>
              <w:right w:val="single" w:sz="18" w:space="0" w:color="auto"/>
            </w:tcBorders>
          </w:tcPr>
          <w:p w14:paraId="7A4011A4" w14:textId="77777777" w:rsidR="00610478" w:rsidRPr="00610478" w:rsidRDefault="00610478" w:rsidP="00B00BC5">
            <w:pPr>
              <w:adjustRightInd w:val="0"/>
              <w:snapToGrid w:val="0"/>
              <w:spacing w:line="240" w:lineRule="exact"/>
              <w:jc w:val="center"/>
              <w:rPr>
                <w:rFonts w:ascii="BIZ UDPゴシック" w:eastAsia="BIZ UDPゴシック" w:hAnsi="BIZ UDPゴシック" w:cs="メイリオ"/>
                <w:b/>
                <w:sz w:val="18"/>
                <w:szCs w:val="18"/>
              </w:rPr>
            </w:pPr>
            <w:r w:rsidRPr="00610478">
              <w:rPr>
                <w:rFonts w:ascii="BIZ UDPゴシック" w:eastAsia="BIZ UDPゴシック" w:hAnsi="BIZ UDPゴシック" w:cs="メイリオ" w:hint="eastAsia"/>
                <w:b/>
                <w:sz w:val="18"/>
                <w:szCs w:val="18"/>
              </w:rPr>
              <w:t>学びに向かう力・人間性等</w:t>
            </w:r>
          </w:p>
        </w:tc>
      </w:tr>
      <w:tr w:rsidR="00610478" w:rsidRPr="00527B4D" w14:paraId="5D05A81B" w14:textId="77777777" w:rsidTr="001E097C">
        <w:trPr>
          <w:trHeight w:val="452"/>
        </w:trPr>
        <w:tc>
          <w:tcPr>
            <w:tcW w:w="3320" w:type="dxa"/>
            <w:gridSpan w:val="2"/>
            <w:tcBorders>
              <w:top w:val="single" w:sz="4" w:space="0" w:color="auto"/>
              <w:left w:val="single" w:sz="18" w:space="0" w:color="auto"/>
              <w:bottom w:val="single" w:sz="18" w:space="0" w:color="auto"/>
              <w:right w:val="single" w:sz="4" w:space="0" w:color="auto"/>
            </w:tcBorders>
          </w:tcPr>
          <w:p w14:paraId="03F36508" w14:textId="77777777" w:rsidR="00610478" w:rsidRPr="00610478" w:rsidRDefault="00610478" w:rsidP="00B00BC5">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610478">
              <w:rPr>
                <w:rFonts w:ascii="BIZ UDP明朝 Medium" w:eastAsia="BIZ UDP明朝 Medium" w:hAnsi="BIZ UDP明朝 Medium" w:cs="メイリオ" w:hint="eastAsia"/>
                <w:sz w:val="18"/>
                <w:szCs w:val="18"/>
              </w:rPr>
              <w:t>⑴　数量や図形などについての基礎的・基本的な概念や性質などを理解し，事象を数理的に処理する技能を身に付けるようにする。</w:t>
            </w:r>
          </w:p>
        </w:tc>
        <w:tc>
          <w:tcPr>
            <w:tcW w:w="3279" w:type="dxa"/>
            <w:gridSpan w:val="2"/>
            <w:tcBorders>
              <w:top w:val="single" w:sz="4" w:space="0" w:color="auto"/>
              <w:bottom w:val="single" w:sz="18" w:space="0" w:color="auto"/>
              <w:right w:val="single" w:sz="4" w:space="0" w:color="auto"/>
            </w:tcBorders>
          </w:tcPr>
          <w:p w14:paraId="4AC6FBD0" w14:textId="77777777" w:rsidR="00610478" w:rsidRDefault="00610478" w:rsidP="00B00BC5">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610478">
              <w:rPr>
                <w:rFonts w:ascii="BIZ UDP明朝 Medium" w:eastAsia="BIZ UDP明朝 Medium" w:hAnsi="BIZ UDP明朝 Medium" w:cs="メイリオ" w:hint="eastAsia"/>
                <w:sz w:val="18"/>
                <w:szCs w:val="18"/>
              </w:rPr>
              <w:t>⑵　日常の事象を数理的に捉え見通しをもち筋道を立てて考察する力，基礎的・基本的な数量や図形の性質などを見いだし統合的・発展的に考察する力，数学的な表現を用いて事象を簡潔・明瞭・的確に表現する力を養う。</w:t>
            </w:r>
          </w:p>
          <w:p w14:paraId="2B77876D" w14:textId="6D57578F" w:rsidR="00610478" w:rsidRPr="00610478" w:rsidRDefault="00610478" w:rsidP="00B00BC5">
            <w:pPr>
              <w:adjustRightInd w:val="0"/>
              <w:snapToGrid w:val="0"/>
              <w:spacing w:line="240" w:lineRule="exact"/>
              <w:ind w:left="180" w:hangingChars="100" w:hanging="180"/>
              <w:rPr>
                <w:rFonts w:ascii="BIZ UDP明朝 Medium" w:eastAsia="BIZ UDP明朝 Medium" w:hAnsi="BIZ UDP明朝 Medium" w:cs="メイリオ"/>
                <w:sz w:val="18"/>
                <w:szCs w:val="18"/>
              </w:rPr>
            </w:pPr>
          </w:p>
        </w:tc>
        <w:tc>
          <w:tcPr>
            <w:tcW w:w="3247" w:type="dxa"/>
            <w:tcBorders>
              <w:top w:val="single" w:sz="4" w:space="0" w:color="auto"/>
              <w:bottom w:val="single" w:sz="18" w:space="0" w:color="auto"/>
              <w:right w:val="single" w:sz="18" w:space="0" w:color="auto"/>
            </w:tcBorders>
          </w:tcPr>
          <w:p w14:paraId="239317D2" w14:textId="77777777" w:rsidR="00610478" w:rsidRPr="00610478" w:rsidRDefault="00610478" w:rsidP="00B00BC5">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610478">
              <w:rPr>
                <w:rFonts w:ascii="BIZ UDP明朝 Medium" w:eastAsia="BIZ UDP明朝 Medium" w:hAnsi="BIZ UDP明朝 Medium" w:cs="メイリオ" w:hint="eastAsia"/>
                <w:sz w:val="18"/>
                <w:szCs w:val="18"/>
              </w:rPr>
              <w:t>⑶　数学的活動の楽しさや数学のよさに気付き，学習を振り返ってよりよく問題を解決しようとする態度，数学で学んだことを生活や学習に活用しようとする態度を養う。</w:t>
            </w:r>
          </w:p>
        </w:tc>
      </w:tr>
      <w:tr w:rsidR="00610478" w:rsidRPr="00527B4D" w14:paraId="044C221D" w14:textId="77777777" w:rsidTr="001E097C">
        <w:trPr>
          <w:trHeight w:val="35"/>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14:paraId="3D0F0553" w14:textId="77777777" w:rsidR="00610478" w:rsidRPr="00610478" w:rsidRDefault="00610478" w:rsidP="00B00BC5">
            <w:pPr>
              <w:spacing w:line="240" w:lineRule="exact"/>
              <w:jc w:val="center"/>
              <w:rPr>
                <w:rFonts w:ascii="BIZ UDPゴシック" w:eastAsia="BIZ UDPゴシック" w:hAnsi="BIZ UDPゴシック"/>
                <w:b/>
                <w:sz w:val="18"/>
                <w:szCs w:val="18"/>
              </w:rPr>
            </w:pPr>
            <w:r w:rsidRPr="00610478">
              <w:rPr>
                <w:rFonts w:ascii="BIZ UDPゴシック" w:eastAsia="BIZ UDPゴシック" w:hAnsi="BIZ UDPゴシック" w:hint="eastAsia"/>
                <w:b/>
                <w:sz w:val="18"/>
                <w:szCs w:val="18"/>
              </w:rPr>
              <w:t>A　数と計算</w:t>
            </w:r>
          </w:p>
        </w:tc>
      </w:tr>
      <w:tr w:rsidR="00610478" w:rsidRPr="00527B4D" w14:paraId="6B268FEA" w14:textId="77777777" w:rsidTr="001E097C">
        <w:trPr>
          <w:trHeight w:val="70"/>
        </w:trPr>
        <w:tc>
          <w:tcPr>
            <w:tcW w:w="9846" w:type="dxa"/>
            <w:gridSpan w:val="5"/>
            <w:tcBorders>
              <w:top w:val="single" w:sz="4" w:space="0" w:color="auto"/>
              <w:left w:val="single" w:sz="18" w:space="0" w:color="auto"/>
              <w:bottom w:val="single" w:sz="4" w:space="0" w:color="auto"/>
              <w:right w:val="single" w:sz="18" w:space="0" w:color="auto"/>
            </w:tcBorders>
          </w:tcPr>
          <w:p w14:paraId="77C567A8" w14:textId="77777777" w:rsidR="00610478" w:rsidRPr="00610478" w:rsidRDefault="00610478" w:rsidP="00C7221D">
            <w:pPr>
              <w:adjustRightInd w:val="0"/>
              <w:snapToGrid w:val="0"/>
              <w:spacing w:line="240" w:lineRule="exact"/>
              <w:jc w:val="center"/>
              <w:rPr>
                <w:rFonts w:ascii="BIZ UDPゴシック" w:eastAsia="BIZ UDPゴシック" w:hAnsi="BIZ UDPゴシック" w:cs="RyuminPr5-Regular"/>
                <w:b/>
                <w:kern w:val="0"/>
                <w:sz w:val="18"/>
                <w:szCs w:val="18"/>
              </w:rPr>
            </w:pPr>
            <w:r w:rsidRPr="00610478">
              <w:rPr>
                <w:rFonts w:ascii="BIZ UDPゴシック" w:eastAsia="BIZ UDPゴシック" w:hAnsi="BIZ UDPゴシック" w:cs="RyuminPr5-Regular" w:hint="eastAsia"/>
                <w:b/>
                <w:kern w:val="0"/>
                <w:sz w:val="18"/>
                <w:szCs w:val="18"/>
              </w:rPr>
              <w:t>【1段階】</w:t>
            </w:r>
          </w:p>
        </w:tc>
      </w:tr>
      <w:tr w:rsidR="00C7221D" w:rsidRPr="00527B4D" w14:paraId="761FC39D" w14:textId="77777777" w:rsidTr="00FD32FC">
        <w:trPr>
          <w:trHeight w:val="150"/>
        </w:trPr>
        <w:tc>
          <w:tcPr>
            <w:tcW w:w="3314" w:type="dxa"/>
            <w:tcBorders>
              <w:top w:val="single" w:sz="4" w:space="0" w:color="auto"/>
              <w:left w:val="single" w:sz="18" w:space="0" w:color="auto"/>
              <w:bottom w:val="single" w:sz="4" w:space="0" w:color="auto"/>
              <w:right w:val="single" w:sz="4" w:space="0" w:color="auto"/>
            </w:tcBorders>
          </w:tcPr>
          <w:p w14:paraId="416BF5D3" w14:textId="3911B4C6" w:rsidR="00C7221D" w:rsidRPr="00610478" w:rsidRDefault="00C7221D" w:rsidP="00C7221D">
            <w:pPr>
              <w:autoSpaceDE w:val="0"/>
              <w:autoSpaceDN w:val="0"/>
              <w:adjustRightInd w:val="0"/>
              <w:snapToGrid w:val="0"/>
              <w:spacing w:line="240" w:lineRule="exact"/>
              <w:ind w:left="180" w:hangingChars="100" w:hanging="180"/>
              <w:jc w:val="center"/>
              <w:rPr>
                <w:rFonts w:ascii="BIZ UDP明朝 Medium" w:eastAsia="BIZ UDP明朝 Medium" w:hAnsi="BIZ UDP明朝 Medium" w:cs="RyuminPr5-Regular"/>
                <w:kern w:val="0"/>
                <w:sz w:val="18"/>
                <w:szCs w:val="18"/>
              </w:rPr>
            </w:pPr>
            <w:r w:rsidRPr="00610478">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14:paraId="65C27631" w14:textId="7750DE87"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14:paraId="703D2E22" w14:textId="7475CFA2"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学びに向かう力・人間性等</w:t>
            </w:r>
          </w:p>
        </w:tc>
      </w:tr>
      <w:tr w:rsidR="00C7221D" w:rsidRPr="00527B4D" w14:paraId="2F710DE7" w14:textId="77777777" w:rsidTr="001E097C">
        <w:trPr>
          <w:trHeight w:val="1515"/>
        </w:trPr>
        <w:tc>
          <w:tcPr>
            <w:tcW w:w="3314" w:type="dxa"/>
            <w:tcBorders>
              <w:top w:val="single" w:sz="4" w:space="0" w:color="auto"/>
              <w:left w:val="single" w:sz="18" w:space="0" w:color="auto"/>
              <w:bottom w:val="single" w:sz="4" w:space="0" w:color="auto"/>
              <w:right w:val="single" w:sz="4" w:space="0" w:color="auto"/>
            </w:tcBorders>
          </w:tcPr>
          <w:p w14:paraId="6A20D2BC" w14:textId="77777777" w:rsidR="00C7221D" w:rsidRDefault="00C7221D" w:rsidP="00C7221D">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610478">
              <w:rPr>
                <w:rFonts w:ascii="BIZ UDP明朝 Medium" w:eastAsia="BIZ UDP明朝 Medium" w:hAnsi="BIZ UDP明朝 Medium" w:cs="RyuminPr5-Regular" w:hint="eastAsia"/>
                <w:kern w:val="0"/>
                <w:sz w:val="18"/>
                <w:szCs w:val="18"/>
              </w:rPr>
              <w:t>ア　３位数程度の整数の概念について理解し，数に対する感覚を豊かにするとともに，加法，減法及び乗法の意味や性質について理解し，これらを計算することについての技能を身に付けるようにする。</w:t>
            </w:r>
          </w:p>
          <w:p w14:paraId="2132EADC" w14:textId="5B29B565" w:rsidR="00595D15" w:rsidRDefault="00595D15" w:rsidP="00C7221D">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p>
        </w:tc>
        <w:tc>
          <w:tcPr>
            <w:tcW w:w="3270" w:type="dxa"/>
            <w:gridSpan w:val="2"/>
            <w:tcBorders>
              <w:top w:val="single" w:sz="4" w:space="0" w:color="auto"/>
              <w:left w:val="single" w:sz="4" w:space="0" w:color="auto"/>
              <w:bottom w:val="single" w:sz="4" w:space="0" w:color="auto"/>
              <w:right w:val="single" w:sz="4" w:space="0" w:color="auto"/>
            </w:tcBorders>
          </w:tcPr>
          <w:p w14:paraId="3968B44B" w14:textId="38130472"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イ　数とその表現や数の関係に着目し，具体物や図などを用いて，数の表し方や計算の仕方などを筋道立てて考えたり，関連付けて考えたりする力を養う。</w:t>
            </w:r>
          </w:p>
        </w:tc>
        <w:tc>
          <w:tcPr>
            <w:tcW w:w="3262" w:type="dxa"/>
            <w:gridSpan w:val="2"/>
            <w:tcBorders>
              <w:top w:val="single" w:sz="4" w:space="0" w:color="auto"/>
              <w:left w:val="single" w:sz="4" w:space="0" w:color="auto"/>
              <w:bottom w:val="single" w:sz="4" w:space="0" w:color="auto"/>
              <w:right w:val="single" w:sz="18" w:space="0" w:color="auto"/>
            </w:tcBorders>
          </w:tcPr>
          <w:p w14:paraId="00D967D5" w14:textId="37050098"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ウ　数量に進んで関わり，数学的に表現・処理するとともに，数学で学んだことのよさに気付き，そのことを生活や学習に活用しようとする態度を養う。</w:t>
            </w:r>
          </w:p>
        </w:tc>
      </w:tr>
      <w:tr w:rsidR="00610478" w:rsidRPr="00527B4D" w14:paraId="0E190C47" w14:textId="77777777" w:rsidTr="001E097C">
        <w:trPr>
          <w:trHeight w:val="258"/>
        </w:trPr>
        <w:tc>
          <w:tcPr>
            <w:tcW w:w="9846" w:type="dxa"/>
            <w:gridSpan w:val="5"/>
            <w:tcBorders>
              <w:top w:val="single" w:sz="4" w:space="0" w:color="auto"/>
              <w:left w:val="single" w:sz="18" w:space="0" w:color="auto"/>
              <w:bottom w:val="single" w:sz="4" w:space="0" w:color="auto"/>
              <w:right w:val="single" w:sz="18" w:space="0" w:color="auto"/>
            </w:tcBorders>
          </w:tcPr>
          <w:p w14:paraId="3BA04237" w14:textId="77777777" w:rsidR="00610478" w:rsidRPr="00610478" w:rsidRDefault="00610478" w:rsidP="00C7221D">
            <w:pPr>
              <w:adjustRightInd w:val="0"/>
              <w:snapToGrid w:val="0"/>
              <w:spacing w:line="240" w:lineRule="exact"/>
              <w:ind w:left="180" w:hangingChars="100" w:hanging="180"/>
              <w:jc w:val="center"/>
              <w:rPr>
                <w:rFonts w:ascii="BIZ UDPゴシック" w:eastAsia="BIZ UDPゴシック" w:hAnsi="BIZ UDPゴシック"/>
                <w:b/>
                <w:sz w:val="18"/>
                <w:szCs w:val="18"/>
              </w:rPr>
            </w:pPr>
            <w:r w:rsidRPr="00610478">
              <w:rPr>
                <w:rFonts w:ascii="BIZ UDPゴシック" w:eastAsia="BIZ UDPゴシック" w:hAnsi="BIZ UDPゴシック" w:hint="eastAsia"/>
                <w:b/>
                <w:sz w:val="18"/>
                <w:szCs w:val="18"/>
              </w:rPr>
              <w:t>【2段階】</w:t>
            </w:r>
          </w:p>
        </w:tc>
      </w:tr>
      <w:tr w:rsidR="00C7221D" w:rsidRPr="00527B4D" w14:paraId="21BBF7C9" w14:textId="77777777" w:rsidTr="00552A31">
        <w:trPr>
          <w:trHeight w:val="195"/>
        </w:trPr>
        <w:tc>
          <w:tcPr>
            <w:tcW w:w="3314" w:type="dxa"/>
            <w:tcBorders>
              <w:top w:val="single" w:sz="4" w:space="0" w:color="auto"/>
              <w:left w:val="single" w:sz="18" w:space="0" w:color="auto"/>
              <w:bottom w:val="single" w:sz="4" w:space="0" w:color="auto"/>
              <w:right w:val="single" w:sz="4" w:space="0" w:color="auto"/>
            </w:tcBorders>
          </w:tcPr>
          <w:p w14:paraId="71F8C087" w14:textId="6526A584"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14:paraId="6EFEF8D8" w14:textId="16A8AA79"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14:paraId="469D75C6" w14:textId="5FA09E8D"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学びに向かう力・人間性等</w:t>
            </w:r>
          </w:p>
        </w:tc>
      </w:tr>
      <w:tr w:rsidR="00C7221D" w:rsidRPr="00527B4D" w14:paraId="4D800F64" w14:textId="77777777" w:rsidTr="00610478">
        <w:trPr>
          <w:trHeight w:val="2430"/>
        </w:trPr>
        <w:tc>
          <w:tcPr>
            <w:tcW w:w="3314" w:type="dxa"/>
            <w:tcBorders>
              <w:top w:val="single" w:sz="4" w:space="0" w:color="auto"/>
              <w:left w:val="single" w:sz="18" w:space="0" w:color="auto"/>
              <w:bottom w:val="single" w:sz="4" w:space="0" w:color="auto"/>
            </w:tcBorders>
          </w:tcPr>
          <w:p w14:paraId="7A19031D" w14:textId="77777777"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ア　整数の概念や性質について理解を深め，数に対する感覚を豊かにするとともに，加法，減法，乗法及び除法の意味や性質について理解し，それらの計算ができるようにする。また，小数及び分数の意味や表し方について知り，数量とその関係を表したり読み取ったりすることができるようにすることについての技能を身に付けるようにする。</w:t>
            </w:r>
          </w:p>
          <w:p w14:paraId="5589DFB1" w14:textId="77777777" w:rsidR="00C7221D" w:rsidRDefault="00C7221D" w:rsidP="00B00BC5">
            <w:pPr>
              <w:adjustRightInd w:val="0"/>
              <w:snapToGrid w:val="0"/>
              <w:spacing w:line="240" w:lineRule="exact"/>
              <w:ind w:left="180" w:hangingChars="100" w:hanging="180"/>
              <w:rPr>
                <w:rFonts w:ascii="BIZ UDP明朝 Medium" w:eastAsia="BIZ UDP明朝 Medium" w:hAnsi="BIZ UDP明朝 Medium"/>
                <w:sz w:val="18"/>
                <w:szCs w:val="18"/>
              </w:rPr>
            </w:pPr>
          </w:p>
        </w:tc>
        <w:tc>
          <w:tcPr>
            <w:tcW w:w="3270" w:type="dxa"/>
            <w:gridSpan w:val="2"/>
            <w:tcBorders>
              <w:top w:val="single" w:sz="4" w:space="0" w:color="auto"/>
              <w:bottom w:val="single" w:sz="4" w:space="0" w:color="auto"/>
            </w:tcBorders>
          </w:tcPr>
          <w:p w14:paraId="25576923" w14:textId="7A01F117"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イ　数を構成する単位に着目して，数の表し方やその数について考えたり，扱う数の範囲を広げ，計算の仕方を見いだし，筋道立てて考えたりするとともに，日常生活の問題場面を数量に着目して捉え，処理した結果を場面をもとに振り返り，解釈及び判断する力を養う。</w:t>
            </w:r>
          </w:p>
        </w:tc>
        <w:tc>
          <w:tcPr>
            <w:tcW w:w="3262" w:type="dxa"/>
            <w:gridSpan w:val="2"/>
            <w:tcBorders>
              <w:top w:val="single" w:sz="4" w:space="0" w:color="auto"/>
              <w:bottom w:val="single" w:sz="4" w:space="0" w:color="auto"/>
              <w:right w:val="single" w:sz="18" w:space="0" w:color="auto"/>
            </w:tcBorders>
          </w:tcPr>
          <w:p w14:paraId="25692368" w14:textId="78F14A89"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ウ　数量に進んで関わり，数学的に表現・処理するとともに，数学で学んだことのよさを理解し，そのことを生活や学習に活用しようとする態度を養う。</w:t>
            </w:r>
          </w:p>
        </w:tc>
      </w:tr>
      <w:tr w:rsidR="00610478" w:rsidRPr="00527B4D" w14:paraId="626D946A" w14:textId="77777777" w:rsidTr="001E097C">
        <w:trPr>
          <w:trHeight w:val="277"/>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14:paraId="431D9F1B" w14:textId="77777777" w:rsidR="00610478" w:rsidRPr="00610478" w:rsidRDefault="00610478" w:rsidP="00B00BC5">
            <w:pPr>
              <w:spacing w:line="240" w:lineRule="exact"/>
              <w:jc w:val="center"/>
              <w:rPr>
                <w:rFonts w:ascii="BIZ UDPゴシック" w:eastAsia="BIZ UDPゴシック" w:hAnsi="BIZ UDPゴシック"/>
                <w:b/>
                <w:sz w:val="18"/>
                <w:szCs w:val="18"/>
              </w:rPr>
            </w:pPr>
            <w:r w:rsidRPr="00610478">
              <w:rPr>
                <w:rFonts w:ascii="BIZ UDPゴシック" w:eastAsia="BIZ UDPゴシック" w:hAnsi="BIZ UDPゴシック" w:cs="RyuminPr5-Regular" w:hint="eastAsia"/>
                <w:b/>
                <w:kern w:val="0"/>
                <w:sz w:val="18"/>
                <w:szCs w:val="18"/>
              </w:rPr>
              <w:t>B　図形</w:t>
            </w:r>
          </w:p>
        </w:tc>
      </w:tr>
      <w:tr w:rsidR="00610478" w:rsidRPr="00527B4D" w14:paraId="5706D6BB" w14:textId="77777777" w:rsidTr="001E097C">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14:paraId="20E39CE6" w14:textId="77777777" w:rsidR="00610478" w:rsidRPr="00610478" w:rsidRDefault="00610478" w:rsidP="00C7221D">
            <w:pPr>
              <w:adjustRightInd w:val="0"/>
              <w:snapToGrid w:val="0"/>
              <w:spacing w:line="240" w:lineRule="exact"/>
              <w:jc w:val="center"/>
              <w:rPr>
                <w:rFonts w:ascii="BIZ UDPゴシック" w:eastAsia="BIZ UDPゴシック" w:hAnsi="BIZ UDPゴシック" w:cs="RyuminPr5-Regular"/>
                <w:b/>
                <w:kern w:val="0"/>
                <w:sz w:val="18"/>
                <w:szCs w:val="18"/>
              </w:rPr>
            </w:pPr>
            <w:r w:rsidRPr="00610478">
              <w:rPr>
                <w:rFonts w:ascii="BIZ UDPゴシック" w:eastAsia="BIZ UDPゴシック" w:hAnsi="BIZ UDPゴシック" w:cs="RyuminPr5-Regular" w:hint="eastAsia"/>
                <w:b/>
                <w:kern w:val="0"/>
                <w:sz w:val="18"/>
                <w:szCs w:val="18"/>
              </w:rPr>
              <w:t>【1段階】</w:t>
            </w:r>
          </w:p>
        </w:tc>
      </w:tr>
      <w:tr w:rsidR="00C7221D" w:rsidRPr="00527B4D" w14:paraId="77EAB6C0" w14:textId="77777777" w:rsidTr="00816C87">
        <w:trPr>
          <w:trHeight w:val="180"/>
        </w:trPr>
        <w:tc>
          <w:tcPr>
            <w:tcW w:w="3314" w:type="dxa"/>
            <w:tcBorders>
              <w:top w:val="single" w:sz="4" w:space="0" w:color="auto"/>
              <w:left w:val="single" w:sz="18" w:space="0" w:color="auto"/>
              <w:bottom w:val="single" w:sz="4" w:space="0" w:color="auto"/>
              <w:right w:val="single" w:sz="4" w:space="0" w:color="auto"/>
            </w:tcBorders>
          </w:tcPr>
          <w:p w14:paraId="3C68A019" w14:textId="493395D4"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14:paraId="14D2A298" w14:textId="5B07BCB5"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14:paraId="6FB46DF1" w14:textId="52DF4BA9"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学びに向かう力・人間性等</w:t>
            </w:r>
          </w:p>
        </w:tc>
      </w:tr>
      <w:tr w:rsidR="00C7221D" w:rsidRPr="00527B4D" w14:paraId="039F02C1" w14:textId="77777777" w:rsidTr="001E097C">
        <w:trPr>
          <w:trHeight w:val="1485"/>
        </w:trPr>
        <w:tc>
          <w:tcPr>
            <w:tcW w:w="3314" w:type="dxa"/>
            <w:tcBorders>
              <w:top w:val="single" w:sz="4" w:space="0" w:color="auto"/>
              <w:left w:val="single" w:sz="18" w:space="0" w:color="auto"/>
              <w:bottom w:val="single" w:sz="4" w:space="0" w:color="auto"/>
              <w:right w:val="single" w:sz="4" w:space="0" w:color="auto"/>
            </w:tcBorders>
          </w:tcPr>
          <w:p w14:paraId="1F2EA2D6" w14:textId="77777777"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ア　三角形や四角形，箱の形などの基本的な図形について理解し，図形についての感覚を豊かにするとともに，図形を作図したり，構成したりすることなどについての技能を身に付けるようにする。</w:t>
            </w:r>
          </w:p>
          <w:p w14:paraId="37435A6B" w14:textId="4170CB28" w:rsidR="00595D15" w:rsidRDefault="00595D15" w:rsidP="00C7221D">
            <w:pPr>
              <w:adjustRightInd w:val="0"/>
              <w:snapToGrid w:val="0"/>
              <w:spacing w:line="240" w:lineRule="exact"/>
              <w:ind w:left="180" w:hangingChars="100" w:hanging="180"/>
              <w:rPr>
                <w:rFonts w:ascii="BIZ UDP明朝 Medium" w:eastAsia="BIZ UDP明朝 Medium" w:hAnsi="BIZ UDP明朝 Medium"/>
                <w:sz w:val="18"/>
                <w:szCs w:val="18"/>
              </w:rPr>
            </w:pPr>
          </w:p>
        </w:tc>
        <w:tc>
          <w:tcPr>
            <w:tcW w:w="3270" w:type="dxa"/>
            <w:gridSpan w:val="2"/>
            <w:tcBorders>
              <w:top w:val="single" w:sz="4" w:space="0" w:color="auto"/>
              <w:left w:val="single" w:sz="4" w:space="0" w:color="auto"/>
              <w:bottom w:val="single" w:sz="4" w:space="0" w:color="auto"/>
              <w:right w:val="single" w:sz="4" w:space="0" w:color="auto"/>
            </w:tcBorders>
          </w:tcPr>
          <w:p w14:paraId="2DF08A72" w14:textId="3508B2F5"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イ　三角形や四角形，箱の形などの基本的な図形を構成する要素に着目して，平面図形の特徴を捉えたり，身の回りの事象を図形の性質から関連付けて考えたりする力を養う。</w:t>
            </w:r>
          </w:p>
        </w:tc>
        <w:tc>
          <w:tcPr>
            <w:tcW w:w="3262" w:type="dxa"/>
            <w:gridSpan w:val="2"/>
            <w:tcBorders>
              <w:top w:val="single" w:sz="4" w:space="0" w:color="auto"/>
              <w:left w:val="single" w:sz="4" w:space="0" w:color="auto"/>
              <w:bottom w:val="single" w:sz="4" w:space="0" w:color="auto"/>
              <w:right w:val="single" w:sz="18" w:space="0" w:color="auto"/>
            </w:tcBorders>
          </w:tcPr>
          <w:p w14:paraId="7FFC0D81" w14:textId="5B8937AE"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ウ　図形に進んで関わり，数学的に表現・処理するとともに，数学で学んだことのよさに気付き，そのことを生活や学習に活用しようとする態度を養う。</w:t>
            </w:r>
          </w:p>
        </w:tc>
      </w:tr>
      <w:tr w:rsidR="00610478" w:rsidRPr="00527B4D" w14:paraId="650C675A" w14:textId="77777777" w:rsidTr="001E097C">
        <w:trPr>
          <w:trHeight w:val="70"/>
        </w:trPr>
        <w:tc>
          <w:tcPr>
            <w:tcW w:w="9846" w:type="dxa"/>
            <w:gridSpan w:val="5"/>
            <w:tcBorders>
              <w:top w:val="single" w:sz="4" w:space="0" w:color="auto"/>
              <w:left w:val="single" w:sz="18" w:space="0" w:color="auto"/>
              <w:bottom w:val="single" w:sz="4" w:space="0" w:color="auto"/>
              <w:right w:val="single" w:sz="18" w:space="0" w:color="auto"/>
            </w:tcBorders>
          </w:tcPr>
          <w:p w14:paraId="0271DBDD" w14:textId="77777777" w:rsidR="00610478" w:rsidRPr="00610478" w:rsidRDefault="00610478"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hint="eastAsia"/>
                <w:b/>
                <w:sz w:val="18"/>
                <w:szCs w:val="18"/>
              </w:rPr>
              <w:t>【2段階】</w:t>
            </w:r>
          </w:p>
        </w:tc>
      </w:tr>
      <w:tr w:rsidR="00C7221D" w:rsidRPr="00527B4D" w14:paraId="61F8C7CD" w14:textId="77777777" w:rsidTr="0054757F">
        <w:trPr>
          <w:trHeight w:val="165"/>
        </w:trPr>
        <w:tc>
          <w:tcPr>
            <w:tcW w:w="3314" w:type="dxa"/>
            <w:tcBorders>
              <w:top w:val="single" w:sz="4" w:space="0" w:color="auto"/>
              <w:left w:val="single" w:sz="18" w:space="0" w:color="auto"/>
              <w:bottom w:val="single" w:sz="4" w:space="0" w:color="auto"/>
              <w:right w:val="single" w:sz="4" w:space="0" w:color="auto"/>
            </w:tcBorders>
          </w:tcPr>
          <w:p w14:paraId="27E5DF23" w14:textId="5AD62E25"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14:paraId="38ADFA5D" w14:textId="65B520AC"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14:paraId="056A818E" w14:textId="70B36184" w:rsidR="00C7221D" w:rsidRPr="00610478" w:rsidRDefault="00C7221D" w:rsidP="00C7221D">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学びに向かう力・人間性等</w:t>
            </w:r>
          </w:p>
        </w:tc>
      </w:tr>
      <w:tr w:rsidR="00C7221D" w:rsidRPr="00527B4D" w14:paraId="4E4BA97F" w14:textId="77777777" w:rsidTr="00595D15">
        <w:trPr>
          <w:trHeight w:val="1980"/>
        </w:trPr>
        <w:tc>
          <w:tcPr>
            <w:tcW w:w="3314" w:type="dxa"/>
            <w:tcBorders>
              <w:top w:val="single" w:sz="4" w:space="0" w:color="auto"/>
              <w:left w:val="single" w:sz="18" w:space="0" w:color="auto"/>
              <w:bottom w:val="single" w:sz="18" w:space="0" w:color="auto"/>
            </w:tcBorders>
          </w:tcPr>
          <w:p w14:paraId="246FBC0E" w14:textId="6E42D96E"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ア　二等辺三角形や正三角形などの基本的な図形や面積，角の大きさについて理解し，図形についての感覚を豊かにするとともに，図形を作図や構成したり，図形の面積や角の大きさを求めたりすることなどについての技能を身に付けるようにする。</w:t>
            </w:r>
          </w:p>
        </w:tc>
        <w:tc>
          <w:tcPr>
            <w:tcW w:w="3270" w:type="dxa"/>
            <w:gridSpan w:val="2"/>
            <w:tcBorders>
              <w:top w:val="single" w:sz="4" w:space="0" w:color="auto"/>
              <w:bottom w:val="single" w:sz="18" w:space="0" w:color="auto"/>
            </w:tcBorders>
          </w:tcPr>
          <w:p w14:paraId="138B65CA" w14:textId="77777777"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イ　二等辺三角形や正三角形などの基本的な図形を構成する要素に着目して，平面図形の特徴を捉えたり，身の回りの事象を図形の性質から考察したりする力，図形を構成する要素に着目し，図形の計量について考察する力を養う。</w:t>
            </w:r>
          </w:p>
          <w:p w14:paraId="6D8E1A48" w14:textId="77777777" w:rsidR="00C7221D" w:rsidRDefault="00C7221D" w:rsidP="00B00BC5">
            <w:pPr>
              <w:adjustRightInd w:val="0"/>
              <w:snapToGrid w:val="0"/>
              <w:spacing w:line="240" w:lineRule="exact"/>
              <w:ind w:left="180" w:hangingChars="100" w:hanging="180"/>
              <w:rPr>
                <w:rFonts w:ascii="BIZ UDP明朝 Medium" w:eastAsia="BIZ UDP明朝 Medium" w:hAnsi="BIZ UDP明朝 Medium"/>
                <w:sz w:val="18"/>
                <w:szCs w:val="18"/>
              </w:rPr>
            </w:pPr>
          </w:p>
        </w:tc>
        <w:tc>
          <w:tcPr>
            <w:tcW w:w="3262" w:type="dxa"/>
            <w:gridSpan w:val="2"/>
            <w:tcBorders>
              <w:top w:val="single" w:sz="4" w:space="0" w:color="auto"/>
              <w:bottom w:val="single" w:sz="18" w:space="0" w:color="auto"/>
              <w:right w:val="single" w:sz="18" w:space="0" w:color="auto"/>
            </w:tcBorders>
          </w:tcPr>
          <w:p w14:paraId="7F933B02" w14:textId="19C73537" w:rsidR="00C7221D" w:rsidRDefault="00C7221D" w:rsidP="00C7221D">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ウ　図形や数量に進んで関わり，数学的に表現・処理するとともに，数学で学んだことのよさを理解し，そのことを生活や学習に活用しようとする態度を養う。</w:t>
            </w:r>
          </w:p>
        </w:tc>
      </w:tr>
    </w:tbl>
    <w:p w14:paraId="3979B6F3" w14:textId="5E87B2A6" w:rsidR="00610478" w:rsidRDefault="00610478" w:rsidP="00610478">
      <w:pPr>
        <w:rPr>
          <w:rFonts w:ascii="BIZ UDPゴシック" w:eastAsia="BIZ UDPゴシック" w:hAnsi="BIZ UDPゴシック" w:cs="メイリオ"/>
          <w:sz w:val="20"/>
          <w:szCs w:val="21"/>
        </w:rPr>
      </w:pPr>
    </w:p>
    <w:p w14:paraId="041006EB" w14:textId="77777777" w:rsidR="00610478" w:rsidRPr="00610478" w:rsidRDefault="00610478" w:rsidP="00610478">
      <w:pPr>
        <w:rPr>
          <w:rFonts w:ascii="BIZ UDPゴシック" w:eastAsia="BIZ UDPゴシック" w:hAnsi="BIZ UDPゴシック" w:cs="メイリオ"/>
          <w:sz w:val="20"/>
          <w:szCs w:val="21"/>
        </w:rPr>
      </w:pPr>
    </w:p>
    <w:p w14:paraId="19B57317" w14:textId="006DDBF4" w:rsidR="00610478" w:rsidRDefault="00610478" w:rsidP="00610478">
      <w:pPr>
        <w:rPr>
          <w:rFonts w:ascii="BIZ UDPゴシック" w:eastAsia="BIZ UDPゴシック" w:hAnsi="BIZ UDPゴシック" w:cs="メイリオ"/>
          <w:sz w:val="20"/>
          <w:szCs w:val="21"/>
        </w:rPr>
      </w:pPr>
    </w:p>
    <w:p w14:paraId="119BDB23" w14:textId="77777777" w:rsidR="00595D15" w:rsidRPr="00610478" w:rsidRDefault="00595D15" w:rsidP="00610478">
      <w:pPr>
        <w:rPr>
          <w:rFonts w:ascii="BIZ UDPゴシック" w:eastAsia="BIZ UDPゴシック" w:hAnsi="BIZ UDPゴシック" w:cs="メイリオ"/>
          <w:sz w:val="20"/>
          <w:szCs w:val="21"/>
        </w:rPr>
      </w:pPr>
    </w:p>
    <w:tbl>
      <w:tblPr>
        <w:tblStyle w:val="a3"/>
        <w:tblW w:w="9846" w:type="dxa"/>
        <w:tblInd w:w="72" w:type="dxa"/>
        <w:tblLayout w:type="fixed"/>
        <w:tblLook w:val="04A0" w:firstRow="1" w:lastRow="0" w:firstColumn="1" w:lastColumn="0" w:noHBand="0" w:noVBand="1"/>
      </w:tblPr>
      <w:tblGrid>
        <w:gridCol w:w="3314"/>
        <w:gridCol w:w="3270"/>
        <w:gridCol w:w="3262"/>
      </w:tblGrid>
      <w:tr w:rsidR="00595D15" w:rsidRPr="006A53D8" w14:paraId="7F6F9FCF" w14:textId="77777777" w:rsidTr="00595D15">
        <w:trPr>
          <w:trHeight w:val="182"/>
        </w:trPr>
        <w:tc>
          <w:tcPr>
            <w:tcW w:w="9846" w:type="dxa"/>
            <w:gridSpan w:val="3"/>
            <w:tcBorders>
              <w:top w:val="single" w:sz="18" w:space="0" w:color="auto"/>
              <w:left w:val="single" w:sz="18" w:space="0" w:color="auto"/>
              <w:bottom w:val="single" w:sz="4" w:space="0" w:color="auto"/>
              <w:right w:val="single" w:sz="18" w:space="0" w:color="auto"/>
            </w:tcBorders>
            <w:shd w:val="clear" w:color="auto" w:fill="FFFF66"/>
          </w:tcPr>
          <w:p w14:paraId="37F9A65A" w14:textId="77777777" w:rsidR="00595D15" w:rsidRPr="00610478" w:rsidRDefault="00595D15" w:rsidP="0020174A">
            <w:pPr>
              <w:adjustRightInd w:val="0"/>
              <w:snapToGrid w:val="0"/>
              <w:spacing w:line="240" w:lineRule="exact"/>
              <w:ind w:left="180" w:hangingChars="100" w:hanging="180"/>
              <w:jc w:val="center"/>
              <w:rPr>
                <w:rFonts w:ascii="BIZ UDPゴシック" w:eastAsia="BIZ UDPゴシック" w:hAnsi="BIZ UDPゴシック"/>
                <w:b/>
                <w:sz w:val="18"/>
                <w:szCs w:val="18"/>
              </w:rPr>
            </w:pPr>
            <w:r w:rsidRPr="00610478">
              <w:rPr>
                <w:rFonts w:ascii="BIZ UDPゴシック" w:eastAsia="BIZ UDPゴシック" w:hAnsi="BIZ UDPゴシック" w:hint="eastAsia"/>
                <w:b/>
                <w:sz w:val="18"/>
                <w:szCs w:val="18"/>
              </w:rPr>
              <w:t>C　測定</w:t>
            </w:r>
          </w:p>
        </w:tc>
      </w:tr>
      <w:tr w:rsidR="00595D15" w:rsidRPr="002E57E9" w14:paraId="1CD8D268" w14:textId="77777777" w:rsidTr="0020174A">
        <w:trPr>
          <w:trHeight w:val="70"/>
        </w:trPr>
        <w:tc>
          <w:tcPr>
            <w:tcW w:w="9846" w:type="dxa"/>
            <w:gridSpan w:val="3"/>
            <w:tcBorders>
              <w:top w:val="single" w:sz="4" w:space="0" w:color="auto"/>
              <w:left w:val="single" w:sz="18" w:space="0" w:color="auto"/>
              <w:bottom w:val="single" w:sz="4" w:space="0" w:color="auto"/>
              <w:right w:val="single" w:sz="18" w:space="0" w:color="auto"/>
            </w:tcBorders>
            <w:shd w:val="clear" w:color="auto" w:fill="auto"/>
          </w:tcPr>
          <w:p w14:paraId="7852D596" w14:textId="77777777" w:rsidR="00595D15" w:rsidRPr="00610478" w:rsidRDefault="00595D15" w:rsidP="0020174A">
            <w:pPr>
              <w:adjustRightInd w:val="0"/>
              <w:snapToGrid w:val="0"/>
              <w:spacing w:line="240" w:lineRule="exact"/>
              <w:ind w:left="180" w:hangingChars="100" w:hanging="180"/>
              <w:jc w:val="center"/>
              <w:rPr>
                <w:rFonts w:ascii="BIZ UDPゴシック" w:eastAsia="BIZ UDPゴシック" w:hAnsi="BIZ UDPゴシック"/>
                <w:b/>
                <w:sz w:val="18"/>
                <w:szCs w:val="18"/>
              </w:rPr>
            </w:pPr>
            <w:r w:rsidRPr="00610478">
              <w:rPr>
                <w:rFonts w:ascii="BIZ UDPゴシック" w:eastAsia="BIZ UDPゴシック" w:hAnsi="BIZ UDPゴシック" w:cs="RyuminPr5-Regular" w:hint="eastAsia"/>
                <w:b/>
                <w:kern w:val="0"/>
                <w:sz w:val="18"/>
                <w:szCs w:val="18"/>
              </w:rPr>
              <w:t>【1段階】</w:t>
            </w:r>
          </w:p>
        </w:tc>
      </w:tr>
      <w:tr w:rsidR="00595D15" w:rsidRPr="002E57E9" w14:paraId="3A684777" w14:textId="77777777" w:rsidTr="0020174A">
        <w:trPr>
          <w:trHeight w:val="210"/>
        </w:trPr>
        <w:tc>
          <w:tcPr>
            <w:tcW w:w="3314" w:type="dxa"/>
            <w:tcBorders>
              <w:top w:val="single" w:sz="4" w:space="0" w:color="auto"/>
              <w:left w:val="single" w:sz="18" w:space="0" w:color="auto"/>
              <w:bottom w:val="single" w:sz="4" w:space="0" w:color="auto"/>
              <w:right w:val="single" w:sz="4" w:space="0" w:color="auto"/>
            </w:tcBorders>
          </w:tcPr>
          <w:p w14:paraId="450C9D72" w14:textId="77777777" w:rsidR="00595D15" w:rsidRPr="00610478" w:rsidRDefault="00595D15" w:rsidP="0020174A">
            <w:pPr>
              <w:autoSpaceDE w:val="0"/>
              <w:autoSpaceDN w:val="0"/>
              <w:adjustRightInd w:val="0"/>
              <w:snapToGrid w:val="0"/>
              <w:spacing w:line="240" w:lineRule="exact"/>
              <w:ind w:left="180" w:hangingChars="100" w:hanging="180"/>
              <w:jc w:val="center"/>
              <w:rPr>
                <w:rFonts w:ascii="BIZ UDP明朝 Medium" w:eastAsia="BIZ UDP明朝 Medium" w:hAnsi="BIZ UDP明朝 Medium" w:cs="RyuminPr5-Regular"/>
                <w:kern w:val="0"/>
                <w:sz w:val="18"/>
                <w:szCs w:val="18"/>
              </w:rPr>
            </w:pPr>
            <w:r w:rsidRPr="00610478">
              <w:rPr>
                <w:rFonts w:ascii="BIZ UDPゴシック" w:eastAsia="BIZ UDPゴシック" w:hAnsi="BIZ UDPゴシック" w:cs="メイリオ" w:hint="eastAsia"/>
                <w:b/>
                <w:sz w:val="18"/>
                <w:szCs w:val="18"/>
              </w:rPr>
              <w:t>知識及び技能</w:t>
            </w:r>
          </w:p>
        </w:tc>
        <w:tc>
          <w:tcPr>
            <w:tcW w:w="3270" w:type="dxa"/>
            <w:tcBorders>
              <w:top w:val="single" w:sz="4" w:space="0" w:color="auto"/>
              <w:bottom w:val="single" w:sz="4" w:space="0" w:color="auto"/>
              <w:right w:val="single" w:sz="4" w:space="0" w:color="auto"/>
            </w:tcBorders>
          </w:tcPr>
          <w:p w14:paraId="10010B10" w14:textId="77777777" w:rsidR="00595D15" w:rsidRPr="00610478" w:rsidRDefault="00595D15" w:rsidP="0020174A">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思考力・判断力・表現力等</w:t>
            </w:r>
          </w:p>
        </w:tc>
        <w:tc>
          <w:tcPr>
            <w:tcW w:w="3262" w:type="dxa"/>
            <w:tcBorders>
              <w:top w:val="single" w:sz="4" w:space="0" w:color="auto"/>
              <w:bottom w:val="single" w:sz="4" w:space="0" w:color="auto"/>
              <w:right w:val="single" w:sz="18" w:space="0" w:color="auto"/>
            </w:tcBorders>
          </w:tcPr>
          <w:p w14:paraId="131226D4" w14:textId="77777777" w:rsidR="00595D15" w:rsidRPr="00610478" w:rsidRDefault="00595D15" w:rsidP="0020174A">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学びに向かう力・人間性等</w:t>
            </w:r>
          </w:p>
        </w:tc>
      </w:tr>
      <w:tr w:rsidR="00595D15" w:rsidRPr="002E57E9" w14:paraId="60CC0CA2" w14:textId="77777777" w:rsidTr="0020174A">
        <w:trPr>
          <w:trHeight w:val="1950"/>
        </w:trPr>
        <w:tc>
          <w:tcPr>
            <w:tcW w:w="3314" w:type="dxa"/>
            <w:tcBorders>
              <w:top w:val="single" w:sz="4" w:space="0" w:color="auto"/>
              <w:left w:val="single" w:sz="18" w:space="0" w:color="auto"/>
              <w:bottom w:val="single" w:sz="4" w:space="0" w:color="auto"/>
            </w:tcBorders>
          </w:tcPr>
          <w:p w14:paraId="4D8A7FC3" w14:textId="1C61A314" w:rsidR="00595D15" w:rsidRDefault="00595D15" w:rsidP="0020174A">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610478">
              <w:rPr>
                <w:rFonts w:ascii="BIZ UDP明朝 Medium" w:eastAsia="BIZ UDP明朝 Medium" w:hAnsi="BIZ UDP明朝 Medium" w:cs="RyuminPr5-Regular" w:hint="eastAsia"/>
                <w:kern w:val="0"/>
                <w:sz w:val="18"/>
                <w:szCs w:val="18"/>
              </w:rPr>
              <w:t>ア　身の回りにある長さ，体積，重さ及び時間の単位と測定の意味について理解し，量の大きさについての感覚を豊かにするとともに，それらを測定することについての技能を身に付けるようにする。</w:t>
            </w:r>
          </w:p>
          <w:p w14:paraId="1E031EB3" w14:textId="34CAC755" w:rsidR="00595D15" w:rsidRDefault="00595D15" w:rsidP="00B513F4">
            <w:pPr>
              <w:autoSpaceDE w:val="0"/>
              <w:autoSpaceDN w:val="0"/>
              <w:adjustRightInd w:val="0"/>
              <w:snapToGrid w:val="0"/>
              <w:spacing w:line="240" w:lineRule="exact"/>
              <w:rPr>
                <w:rFonts w:ascii="BIZ UDP明朝 Medium" w:eastAsia="BIZ UDP明朝 Medium" w:hAnsi="BIZ UDP明朝 Medium" w:cs="RyuminPr5-Regular"/>
                <w:kern w:val="0"/>
                <w:sz w:val="18"/>
                <w:szCs w:val="18"/>
              </w:rPr>
            </w:pPr>
          </w:p>
        </w:tc>
        <w:tc>
          <w:tcPr>
            <w:tcW w:w="3270" w:type="dxa"/>
            <w:tcBorders>
              <w:top w:val="single" w:sz="4" w:space="0" w:color="auto"/>
              <w:bottom w:val="single" w:sz="4" w:space="0" w:color="auto"/>
            </w:tcBorders>
          </w:tcPr>
          <w:p w14:paraId="78BD7D5C" w14:textId="439E7DC7" w:rsidR="00595D15" w:rsidRDefault="00595D15" w:rsidP="0020174A">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イ　身の回りの事象を量に着目して捉え，量の単位を用いて的確に表現する力を養う。</w:t>
            </w:r>
          </w:p>
        </w:tc>
        <w:tc>
          <w:tcPr>
            <w:tcW w:w="3262" w:type="dxa"/>
            <w:tcBorders>
              <w:top w:val="single" w:sz="4" w:space="0" w:color="auto"/>
              <w:bottom w:val="single" w:sz="4" w:space="0" w:color="auto"/>
              <w:right w:val="single" w:sz="18" w:space="0" w:color="auto"/>
            </w:tcBorders>
          </w:tcPr>
          <w:p w14:paraId="187F2571" w14:textId="29162A95" w:rsidR="00595D15" w:rsidRDefault="00595D15" w:rsidP="0020174A">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ウ　数量や図形に進んで関わり，数学的に表現・処理するとともに，数学で学んだことのよさに気付き，そのことを生活や学習に活用しようとする態度を養う。</w:t>
            </w:r>
          </w:p>
        </w:tc>
      </w:tr>
      <w:tr w:rsidR="00595D15" w:rsidRPr="00527B4D" w14:paraId="13E57EEF" w14:textId="77777777" w:rsidTr="0020174A">
        <w:trPr>
          <w:trHeight w:val="231"/>
        </w:trPr>
        <w:tc>
          <w:tcPr>
            <w:tcW w:w="9846" w:type="dxa"/>
            <w:gridSpan w:val="3"/>
            <w:tcBorders>
              <w:top w:val="single" w:sz="4" w:space="0" w:color="auto"/>
              <w:left w:val="single" w:sz="18" w:space="0" w:color="auto"/>
              <w:bottom w:val="single" w:sz="4" w:space="0" w:color="auto"/>
              <w:right w:val="single" w:sz="18" w:space="0" w:color="auto"/>
            </w:tcBorders>
            <w:shd w:val="clear" w:color="auto" w:fill="FFFF66"/>
          </w:tcPr>
          <w:p w14:paraId="0F0D7F9E" w14:textId="77777777" w:rsidR="00595D15" w:rsidRPr="00610478" w:rsidRDefault="00595D15" w:rsidP="0020174A">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hint="eastAsia"/>
                <w:b/>
                <w:sz w:val="18"/>
                <w:szCs w:val="18"/>
              </w:rPr>
              <w:t>C　変化と関係</w:t>
            </w:r>
          </w:p>
        </w:tc>
      </w:tr>
      <w:tr w:rsidR="00595D15" w:rsidRPr="00527B4D" w14:paraId="3D5E2AF7" w14:textId="77777777" w:rsidTr="0020174A">
        <w:trPr>
          <w:trHeight w:val="70"/>
        </w:trPr>
        <w:tc>
          <w:tcPr>
            <w:tcW w:w="9846" w:type="dxa"/>
            <w:gridSpan w:val="3"/>
            <w:tcBorders>
              <w:top w:val="single" w:sz="4" w:space="0" w:color="auto"/>
              <w:left w:val="single" w:sz="18" w:space="0" w:color="auto"/>
              <w:bottom w:val="single" w:sz="4" w:space="0" w:color="auto"/>
              <w:right w:val="single" w:sz="18" w:space="0" w:color="auto"/>
            </w:tcBorders>
          </w:tcPr>
          <w:p w14:paraId="66434295" w14:textId="77777777" w:rsidR="00595D15" w:rsidRPr="00610478" w:rsidRDefault="00595D15" w:rsidP="00B513F4">
            <w:pPr>
              <w:adjustRightInd w:val="0"/>
              <w:snapToGrid w:val="0"/>
              <w:spacing w:line="240" w:lineRule="exact"/>
              <w:ind w:left="180" w:hangingChars="100" w:hanging="180"/>
              <w:jc w:val="center"/>
              <w:rPr>
                <w:rFonts w:ascii="BIZ UDPゴシック" w:eastAsia="BIZ UDPゴシック" w:hAnsi="BIZ UDPゴシック"/>
                <w:b/>
                <w:sz w:val="18"/>
                <w:szCs w:val="18"/>
              </w:rPr>
            </w:pPr>
            <w:r w:rsidRPr="00610478">
              <w:rPr>
                <w:rFonts w:ascii="BIZ UDPゴシック" w:eastAsia="BIZ UDPゴシック" w:hAnsi="BIZ UDPゴシック" w:hint="eastAsia"/>
                <w:b/>
                <w:sz w:val="18"/>
                <w:szCs w:val="18"/>
              </w:rPr>
              <w:t>【2段階】</w:t>
            </w:r>
          </w:p>
        </w:tc>
      </w:tr>
      <w:tr w:rsidR="00B513F4" w:rsidRPr="00527B4D" w14:paraId="60695EED" w14:textId="77777777" w:rsidTr="00B75A07">
        <w:trPr>
          <w:trHeight w:val="135"/>
        </w:trPr>
        <w:tc>
          <w:tcPr>
            <w:tcW w:w="3314" w:type="dxa"/>
            <w:tcBorders>
              <w:top w:val="single" w:sz="4" w:space="0" w:color="auto"/>
              <w:left w:val="single" w:sz="18" w:space="0" w:color="auto"/>
              <w:bottom w:val="single" w:sz="4" w:space="0" w:color="auto"/>
              <w:right w:val="single" w:sz="4" w:space="0" w:color="auto"/>
            </w:tcBorders>
          </w:tcPr>
          <w:p w14:paraId="60A32197" w14:textId="75ECA690" w:rsidR="00B513F4" w:rsidRPr="00610478" w:rsidRDefault="00B513F4"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知識及び技能</w:t>
            </w:r>
          </w:p>
        </w:tc>
        <w:tc>
          <w:tcPr>
            <w:tcW w:w="3270" w:type="dxa"/>
            <w:tcBorders>
              <w:top w:val="single" w:sz="4" w:space="0" w:color="auto"/>
              <w:bottom w:val="single" w:sz="4" w:space="0" w:color="auto"/>
              <w:right w:val="single" w:sz="4" w:space="0" w:color="auto"/>
            </w:tcBorders>
          </w:tcPr>
          <w:p w14:paraId="6D4C9237" w14:textId="12BED269" w:rsidR="00B513F4" w:rsidRPr="00610478" w:rsidRDefault="00B513F4"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思考力・判断力・表現力等</w:t>
            </w:r>
          </w:p>
        </w:tc>
        <w:tc>
          <w:tcPr>
            <w:tcW w:w="3262" w:type="dxa"/>
            <w:tcBorders>
              <w:top w:val="single" w:sz="4" w:space="0" w:color="auto"/>
              <w:bottom w:val="single" w:sz="4" w:space="0" w:color="auto"/>
              <w:right w:val="single" w:sz="18" w:space="0" w:color="auto"/>
            </w:tcBorders>
          </w:tcPr>
          <w:p w14:paraId="2D924B8E" w14:textId="3D9AAF6E" w:rsidR="00B513F4" w:rsidRPr="00610478" w:rsidRDefault="00B513F4" w:rsidP="00B513F4">
            <w:pPr>
              <w:autoSpaceDE w:val="0"/>
              <w:autoSpaceDN w:val="0"/>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学びに向かう力・人間性等</w:t>
            </w:r>
          </w:p>
        </w:tc>
      </w:tr>
      <w:tr w:rsidR="00B513F4" w:rsidRPr="00527B4D" w14:paraId="2A6B2CBA" w14:textId="77777777" w:rsidTr="0020174A">
        <w:trPr>
          <w:trHeight w:val="1530"/>
        </w:trPr>
        <w:tc>
          <w:tcPr>
            <w:tcW w:w="3314" w:type="dxa"/>
            <w:tcBorders>
              <w:top w:val="single" w:sz="4" w:space="0" w:color="auto"/>
              <w:left w:val="single" w:sz="18" w:space="0" w:color="auto"/>
              <w:bottom w:val="single" w:sz="4" w:space="0" w:color="auto"/>
            </w:tcBorders>
          </w:tcPr>
          <w:p w14:paraId="7A77E3B3" w14:textId="77777777" w:rsidR="00B513F4" w:rsidRDefault="00B513F4" w:rsidP="00B513F4">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ア　二つの数量の関係や変化の様子を表や式，グラフで表すことについて理解するとともに，二つの数量の関係を割合によって比べることについての技能を身に付けるようにする。</w:t>
            </w:r>
          </w:p>
          <w:p w14:paraId="05FBCD22" w14:textId="77777777" w:rsidR="00B513F4" w:rsidRDefault="00B513F4" w:rsidP="0020174A">
            <w:pPr>
              <w:adjustRightInd w:val="0"/>
              <w:snapToGrid w:val="0"/>
              <w:spacing w:line="240" w:lineRule="exact"/>
              <w:ind w:left="180" w:hangingChars="100" w:hanging="180"/>
              <w:rPr>
                <w:rFonts w:ascii="BIZ UDP明朝 Medium" w:eastAsia="BIZ UDP明朝 Medium" w:hAnsi="BIZ UDP明朝 Medium"/>
                <w:sz w:val="18"/>
                <w:szCs w:val="18"/>
              </w:rPr>
            </w:pPr>
          </w:p>
        </w:tc>
        <w:tc>
          <w:tcPr>
            <w:tcW w:w="3270" w:type="dxa"/>
            <w:tcBorders>
              <w:top w:val="single" w:sz="4" w:space="0" w:color="auto"/>
              <w:bottom w:val="single" w:sz="4" w:space="0" w:color="auto"/>
            </w:tcBorders>
          </w:tcPr>
          <w:p w14:paraId="27F955B0" w14:textId="2A7D6610" w:rsidR="00B513F4" w:rsidRDefault="00B513F4" w:rsidP="00B513F4">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イ　伴って変わる二つの数量の関係に着目し，変化の特徴に気付き，二つの数量の関係を表や式，グラフを用いて考察したり，割合を用いて考察したりする力を養う。</w:t>
            </w:r>
          </w:p>
        </w:tc>
        <w:tc>
          <w:tcPr>
            <w:tcW w:w="3262" w:type="dxa"/>
            <w:tcBorders>
              <w:top w:val="single" w:sz="4" w:space="0" w:color="auto"/>
              <w:bottom w:val="single" w:sz="4" w:space="0" w:color="auto"/>
              <w:right w:val="single" w:sz="18" w:space="0" w:color="auto"/>
            </w:tcBorders>
          </w:tcPr>
          <w:p w14:paraId="23590D97" w14:textId="7A139157" w:rsidR="00B513F4" w:rsidRDefault="00B513F4" w:rsidP="00B513F4">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610478">
              <w:rPr>
                <w:rFonts w:ascii="BIZ UDP明朝 Medium" w:eastAsia="BIZ UDP明朝 Medium" w:hAnsi="BIZ UDP明朝 Medium" w:cs="RyuminPr5-Regular" w:hint="eastAsia"/>
                <w:kern w:val="0"/>
                <w:sz w:val="18"/>
                <w:szCs w:val="18"/>
              </w:rPr>
              <w:t>ウ　数量に進んで関わり，数学的に表現・処理するとともに，数学で学んだことのよさを理解し，そのことを生活や学習に活用しようとする態度を養う。</w:t>
            </w:r>
          </w:p>
        </w:tc>
      </w:tr>
      <w:tr w:rsidR="00595D15" w:rsidRPr="00527B4D" w14:paraId="499475A4" w14:textId="77777777" w:rsidTr="0020174A">
        <w:trPr>
          <w:trHeight w:val="70"/>
        </w:trPr>
        <w:tc>
          <w:tcPr>
            <w:tcW w:w="9846" w:type="dxa"/>
            <w:gridSpan w:val="3"/>
            <w:tcBorders>
              <w:top w:val="single" w:sz="4" w:space="0" w:color="auto"/>
              <w:left w:val="single" w:sz="18" w:space="0" w:color="auto"/>
              <w:bottom w:val="single" w:sz="4" w:space="0" w:color="auto"/>
              <w:right w:val="single" w:sz="18" w:space="0" w:color="auto"/>
            </w:tcBorders>
            <w:shd w:val="clear" w:color="auto" w:fill="FFFF66"/>
          </w:tcPr>
          <w:p w14:paraId="456B89DB" w14:textId="77777777" w:rsidR="00595D15" w:rsidRPr="00610478" w:rsidRDefault="00595D15" w:rsidP="0020174A">
            <w:pPr>
              <w:adjustRightInd w:val="0"/>
              <w:snapToGrid w:val="0"/>
              <w:spacing w:line="240" w:lineRule="exact"/>
              <w:jc w:val="center"/>
              <w:rPr>
                <w:rFonts w:ascii="BIZ UDPゴシック" w:eastAsia="BIZ UDPゴシック" w:hAnsi="BIZ UDPゴシック" w:cs="メイリオ"/>
                <w:b/>
                <w:sz w:val="18"/>
                <w:szCs w:val="18"/>
              </w:rPr>
            </w:pPr>
            <w:r w:rsidRPr="00610478">
              <w:rPr>
                <w:rFonts w:ascii="BIZ UDPゴシック" w:eastAsia="BIZ UDPゴシック" w:hAnsi="BIZ UDPゴシック" w:hint="eastAsia"/>
                <w:b/>
                <w:sz w:val="18"/>
                <w:szCs w:val="18"/>
              </w:rPr>
              <w:t>Ｄ　データの活用</w:t>
            </w:r>
          </w:p>
        </w:tc>
      </w:tr>
      <w:tr w:rsidR="00595D15" w:rsidRPr="00527B4D" w14:paraId="33B70F4F" w14:textId="77777777" w:rsidTr="0020174A">
        <w:trPr>
          <w:trHeight w:val="70"/>
        </w:trPr>
        <w:tc>
          <w:tcPr>
            <w:tcW w:w="9846" w:type="dxa"/>
            <w:gridSpan w:val="3"/>
            <w:tcBorders>
              <w:top w:val="single" w:sz="4" w:space="0" w:color="auto"/>
              <w:left w:val="single" w:sz="18" w:space="0" w:color="auto"/>
              <w:bottom w:val="single" w:sz="4" w:space="0" w:color="auto"/>
              <w:right w:val="single" w:sz="18" w:space="0" w:color="auto"/>
            </w:tcBorders>
          </w:tcPr>
          <w:p w14:paraId="5F7201AC" w14:textId="77777777" w:rsidR="00595D15" w:rsidRPr="00610478" w:rsidRDefault="00595D15" w:rsidP="00B513F4">
            <w:pPr>
              <w:adjustRightInd w:val="0"/>
              <w:snapToGrid w:val="0"/>
              <w:spacing w:line="240" w:lineRule="exact"/>
              <w:ind w:left="180" w:hangingChars="100" w:hanging="180"/>
              <w:jc w:val="center"/>
              <w:rPr>
                <w:rFonts w:ascii="BIZ UDPゴシック" w:eastAsia="BIZ UDPゴシック" w:hAnsi="BIZ UDPゴシック" w:cs="メイリオ"/>
                <w:b/>
                <w:sz w:val="18"/>
                <w:szCs w:val="18"/>
              </w:rPr>
            </w:pPr>
            <w:r w:rsidRPr="00610478">
              <w:rPr>
                <w:rFonts w:ascii="BIZ UDPゴシック" w:eastAsia="BIZ UDPゴシック" w:hAnsi="BIZ UDPゴシック" w:cs="メイリオ" w:hint="eastAsia"/>
                <w:b/>
                <w:sz w:val="18"/>
                <w:szCs w:val="18"/>
              </w:rPr>
              <w:t>【１段階】</w:t>
            </w:r>
          </w:p>
        </w:tc>
      </w:tr>
      <w:tr w:rsidR="00B513F4" w:rsidRPr="00527B4D" w14:paraId="4B4F6D05" w14:textId="77777777" w:rsidTr="00FC5285">
        <w:trPr>
          <w:trHeight w:val="165"/>
        </w:trPr>
        <w:tc>
          <w:tcPr>
            <w:tcW w:w="3314" w:type="dxa"/>
            <w:tcBorders>
              <w:top w:val="single" w:sz="4" w:space="0" w:color="auto"/>
              <w:left w:val="single" w:sz="18" w:space="0" w:color="auto"/>
              <w:bottom w:val="single" w:sz="4" w:space="0" w:color="auto"/>
              <w:right w:val="single" w:sz="4" w:space="0" w:color="auto"/>
            </w:tcBorders>
          </w:tcPr>
          <w:p w14:paraId="10D30BCA" w14:textId="040E2012" w:rsidR="00B513F4" w:rsidRPr="00610478" w:rsidRDefault="00B513F4"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知識及び技能</w:t>
            </w:r>
          </w:p>
        </w:tc>
        <w:tc>
          <w:tcPr>
            <w:tcW w:w="3270" w:type="dxa"/>
            <w:tcBorders>
              <w:top w:val="single" w:sz="4" w:space="0" w:color="auto"/>
              <w:bottom w:val="single" w:sz="4" w:space="0" w:color="auto"/>
              <w:right w:val="single" w:sz="4" w:space="0" w:color="auto"/>
            </w:tcBorders>
          </w:tcPr>
          <w:p w14:paraId="0B77FFCE" w14:textId="2CF11753" w:rsidR="00B513F4" w:rsidRPr="00610478" w:rsidRDefault="00B513F4"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思考力・判断力・表現力等</w:t>
            </w:r>
          </w:p>
        </w:tc>
        <w:tc>
          <w:tcPr>
            <w:tcW w:w="3262" w:type="dxa"/>
            <w:tcBorders>
              <w:top w:val="single" w:sz="4" w:space="0" w:color="auto"/>
              <w:bottom w:val="single" w:sz="4" w:space="0" w:color="auto"/>
              <w:right w:val="single" w:sz="18" w:space="0" w:color="auto"/>
            </w:tcBorders>
          </w:tcPr>
          <w:p w14:paraId="159D36E3" w14:textId="38189B40" w:rsidR="00B513F4" w:rsidRPr="00610478" w:rsidRDefault="00B513F4"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学びに向かう力・人間性等</w:t>
            </w:r>
          </w:p>
        </w:tc>
      </w:tr>
      <w:tr w:rsidR="00B513F4" w:rsidRPr="00527B4D" w14:paraId="4C61F741" w14:textId="77777777" w:rsidTr="0020174A">
        <w:trPr>
          <w:trHeight w:val="1500"/>
        </w:trPr>
        <w:tc>
          <w:tcPr>
            <w:tcW w:w="3314" w:type="dxa"/>
            <w:tcBorders>
              <w:top w:val="single" w:sz="4" w:space="0" w:color="auto"/>
              <w:left w:val="single" w:sz="18" w:space="0" w:color="auto"/>
              <w:bottom w:val="single" w:sz="4" w:space="0" w:color="auto"/>
            </w:tcBorders>
          </w:tcPr>
          <w:p w14:paraId="68249ECB" w14:textId="77777777" w:rsidR="00B513F4" w:rsidRDefault="00B513F4" w:rsidP="00B513F4">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ア　身の回りにあるデータを分類整理して簡単な表やグラフに表したり，それらを問題解決において用いたりすることについての技能を身に付けるようにする。</w:t>
            </w:r>
          </w:p>
          <w:p w14:paraId="1EC5F0CC" w14:textId="77777777" w:rsidR="00B513F4" w:rsidRDefault="00B513F4" w:rsidP="0020174A">
            <w:pPr>
              <w:adjustRightInd w:val="0"/>
              <w:snapToGrid w:val="0"/>
              <w:spacing w:line="240" w:lineRule="exact"/>
              <w:ind w:left="180" w:hangingChars="100" w:hanging="180"/>
              <w:rPr>
                <w:rFonts w:ascii="BIZ UDP明朝 Medium" w:eastAsia="BIZ UDP明朝 Medium" w:hAnsi="BIZ UDP明朝 Medium"/>
                <w:sz w:val="18"/>
                <w:szCs w:val="18"/>
              </w:rPr>
            </w:pPr>
          </w:p>
        </w:tc>
        <w:tc>
          <w:tcPr>
            <w:tcW w:w="3270" w:type="dxa"/>
            <w:tcBorders>
              <w:top w:val="single" w:sz="4" w:space="0" w:color="auto"/>
              <w:bottom w:val="single" w:sz="4" w:space="0" w:color="auto"/>
            </w:tcBorders>
          </w:tcPr>
          <w:p w14:paraId="2AB3731D" w14:textId="364D6E29" w:rsidR="00B513F4" w:rsidRDefault="00B513F4" w:rsidP="00B513F4">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イ　身の回りの事象を，データの特徴に着目して捉え，簡潔に表現したり，考察したりする力を養う。</w:t>
            </w:r>
          </w:p>
        </w:tc>
        <w:tc>
          <w:tcPr>
            <w:tcW w:w="3262" w:type="dxa"/>
            <w:tcBorders>
              <w:top w:val="single" w:sz="4" w:space="0" w:color="auto"/>
              <w:bottom w:val="single" w:sz="4" w:space="0" w:color="auto"/>
              <w:right w:val="single" w:sz="18" w:space="0" w:color="auto"/>
            </w:tcBorders>
          </w:tcPr>
          <w:p w14:paraId="4153F16F" w14:textId="4789523B" w:rsidR="00B513F4" w:rsidRDefault="00B513F4" w:rsidP="00B513F4">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ウ　データの活用に進んで関わり，数学的に表現・処理するとともに，数学で学んだことのよさに気付き，そのことを生活や学習に活用しようとする態度を養う。</w:t>
            </w:r>
          </w:p>
        </w:tc>
      </w:tr>
      <w:tr w:rsidR="00595D15" w:rsidRPr="00527B4D" w14:paraId="0A185A6D" w14:textId="77777777" w:rsidTr="0020174A">
        <w:trPr>
          <w:trHeight w:val="123"/>
        </w:trPr>
        <w:tc>
          <w:tcPr>
            <w:tcW w:w="9846" w:type="dxa"/>
            <w:gridSpan w:val="3"/>
            <w:tcBorders>
              <w:top w:val="single" w:sz="4" w:space="0" w:color="auto"/>
              <w:left w:val="single" w:sz="18" w:space="0" w:color="auto"/>
              <w:bottom w:val="single" w:sz="4" w:space="0" w:color="auto"/>
              <w:right w:val="single" w:sz="18" w:space="0" w:color="auto"/>
            </w:tcBorders>
          </w:tcPr>
          <w:p w14:paraId="41162864" w14:textId="77777777" w:rsidR="00595D15" w:rsidRPr="00610478" w:rsidRDefault="00595D15"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hint="eastAsia"/>
                <w:b/>
                <w:sz w:val="18"/>
                <w:szCs w:val="18"/>
              </w:rPr>
              <w:t>【2段階】</w:t>
            </w:r>
          </w:p>
        </w:tc>
      </w:tr>
      <w:tr w:rsidR="00B513F4" w:rsidRPr="00527B4D" w14:paraId="43926C5B" w14:textId="77777777" w:rsidTr="002767E7">
        <w:trPr>
          <w:trHeight w:val="150"/>
        </w:trPr>
        <w:tc>
          <w:tcPr>
            <w:tcW w:w="3314" w:type="dxa"/>
            <w:tcBorders>
              <w:top w:val="single" w:sz="4" w:space="0" w:color="auto"/>
              <w:left w:val="single" w:sz="18" w:space="0" w:color="auto"/>
              <w:bottom w:val="single" w:sz="4" w:space="0" w:color="auto"/>
              <w:right w:val="single" w:sz="4" w:space="0" w:color="auto"/>
            </w:tcBorders>
          </w:tcPr>
          <w:p w14:paraId="6351AFC2" w14:textId="440D4251" w:rsidR="00B513F4" w:rsidRPr="00610478" w:rsidRDefault="00B513F4"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知識及び技能</w:t>
            </w:r>
          </w:p>
        </w:tc>
        <w:tc>
          <w:tcPr>
            <w:tcW w:w="3270" w:type="dxa"/>
            <w:tcBorders>
              <w:top w:val="single" w:sz="4" w:space="0" w:color="auto"/>
              <w:bottom w:val="single" w:sz="4" w:space="0" w:color="auto"/>
              <w:right w:val="single" w:sz="4" w:space="0" w:color="auto"/>
            </w:tcBorders>
          </w:tcPr>
          <w:p w14:paraId="4FD08D1A" w14:textId="4BB5F0F8" w:rsidR="00B513F4" w:rsidRPr="00610478" w:rsidRDefault="00B513F4"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思考力・判断力・表現力等</w:t>
            </w:r>
          </w:p>
        </w:tc>
        <w:tc>
          <w:tcPr>
            <w:tcW w:w="3262" w:type="dxa"/>
            <w:tcBorders>
              <w:top w:val="single" w:sz="4" w:space="0" w:color="auto"/>
              <w:bottom w:val="single" w:sz="4" w:space="0" w:color="auto"/>
              <w:right w:val="single" w:sz="18" w:space="0" w:color="auto"/>
            </w:tcBorders>
          </w:tcPr>
          <w:p w14:paraId="0EC2004E" w14:textId="1DEA483E" w:rsidR="00B513F4" w:rsidRPr="00610478" w:rsidRDefault="00B513F4" w:rsidP="00B513F4">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610478">
              <w:rPr>
                <w:rFonts w:ascii="BIZ UDPゴシック" w:eastAsia="BIZ UDPゴシック" w:hAnsi="BIZ UDPゴシック" w:cs="メイリオ" w:hint="eastAsia"/>
                <w:b/>
                <w:sz w:val="18"/>
                <w:szCs w:val="18"/>
              </w:rPr>
              <w:t>学びに向かう力・人間性等</w:t>
            </w:r>
          </w:p>
        </w:tc>
      </w:tr>
      <w:tr w:rsidR="00B513F4" w:rsidRPr="00527B4D" w14:paraId="3A9622FC" w14:textId="77777777" w:rsidTr="0020174A">
        <w:trPr>
          <w:trHeight w:val="1515"/>
        </w:trPr>
        <w:tc>
          <w:tcPr>
            <w:tcW w:w="3314" w:type="dxa"/>
            <w:tcBorders>
              <w:top w:val="single" w:sz="4" w:space="0" w:color="auto"/>
              <w:left w:val="single" w:sz="18" w:space="0" w:color="auto"/>
              <w:bottom w:val="single" w:sz="24" w:space="0" w:color="auto"/>
            </w:tcBorders>
          </w:tcPr>
          <w:p w14:paraId="4298A071" w14:textId="77777777" w:rsidR="00B513F4" w:rsidRDefault="00B513F4" w:rsidP="00B513F4">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ア　データを表や棒グラフ，折れ線グラフで表す表し方や読み取り方を理解し，それらを問題解決における用い方についての技能を身に付けるようにする。</w:t>
            </w:r>
          </w:p>
          <w:p w14:paraId="42CDECC4" w14:textId="77777777" w:rsidR="00B513F4" w:rsidRDefault="00B513F4" w:rsidP="0020174A">
            <w:pPr>
              <w:adjustRightInd w:val="0"/>
              <w:snapToGrid w:val="0"/>
              <w:spacing w:line="240" w:lineRule="exact"/>
              <w:ind w:left="180" w:hangingChars="100" w:hanging="180"/>
              <w:rPr>
                <w:rFonts w:ascii="BIZ UDP明朝 Medium" w:eastAsia="BIZ UDP明朝 Medium" w:hAnsi="BIZ UDP明朝 Medium"/>
                <w:sz w:val="18"/>
                <w:szCs w:val="18"/>
              </w:rPr>
            </w:pPr>
          </w:p>
        </w:tc>
        <w:tc>
          <w:tcPr>
            <w:tcW w:w="3270" w:type="dxa"/>
            <w:tcBorders>
              <w:top w:val="single" w:sz="4" w:space="0" w:color="auto"/>
              <w:bottom w:val="single" w:sz="24" w:space="0" w:color="auto"/>
            </w:tcBorders>
          </w:tcPr>
          <w:p w14:paraId="710105E6" w14:textId="06AA3D67" w:rsidR="00B513F4" w:rsidRDefault="00B513F4" w:rsidP="00B513F4">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イ　身の回りの事象について整理されたデータの特徴に着目し，事象を簡潔に表現したり，適切に判断したりする力を養う。</w:t>
            </w:r>
          </w:p>
        </w:tc>
        <w:tc>
          <w:tcPr>
            <w:tcW w:w="3262" w:type="dxa"/>
            <w:tcBorders>
              <w:top w:val="single" w:sz="4" w:space="0" w:color="auto"/>
              <w:bottom w:val="single" w:sz="24" w:space="0" w:color="auto"/>
              <w:right w:val="single" w:sz="18" w:space="0" w:color="auto"/>
            </w:tcBorders>
          </w:tcPr>
          <w:p w14:paraId="6F74A9C3" w14:textId="77777777" w:rsidR="00B513F4" w:rsidRDefault="00B513F4" w:rsidP="00B513F4">
            <w:pPr>
              <w:adjustRightInd w:val="0"/>
              <w:snapToGrid w:val="0"/>
              <w:spacing w:line="240" w:lineRule="exact"/>
              <w:ind w:left="180" w:hangingChars="100" w:hanging="180"/>
              <w:rPr>
                <w:rFonts w:ascii="BIZ UDP明朝 Medium" w:eastAsia="BIZ UDP明朝 Medium" w:hAnsi="BIZ UDP明朝 Medium"/>
                <w:sz w:val="18"/>
                <w:szCs w:val="18"/>
              </w:rPr>
            </w:pPr>
            <w:r w:rsidRPr="00610478">
              <w:rPr>
                <w:rFonts w:ascii="BIZ UDP明朝 Medium" w:eastAsia="BIZ UDP明朝 Medium" w:hAnsi="BIZ UDP明朝 Medium" w:hint="eastAsia"/>
                <w:sz w:val="18"/>
                <w:szCs w:val="18"/>
              </w:rPr>
              <w:t>ウ　データの活用に進んで関わり，数学的に表現・処理するとともに，数学で学んだことのよさを理解し，そのことを生活や学習に活用しようとする態度を養う。</w:t>
            </w:r>
          </w:p>
          <w:p w14:paraId="4F4C3B92" w14:textId="77777777" w:rsidR="00B513F4" w:rsidRDefault="00B513F4" w:rsidP="0020174A">
            <w:pPr>
              <w:adjustRightInd w:val="0"/>
              <w:snapToGrid w:val="0"/>
              <w:spacing w:line="240" w:lineRule="exact"/>
              <w:ind w:left="180" w:hangingChars="100" w:hanging="180"/>
              <w:rPr>
                <w:rFonts w:ascii="BIZ UDP明朝 Medium" w:eastAsia="BIZ UDP明朝 Medium" w:hAnsi="BIZ UDP明朝 Medium"/>
                <w:sz w:val="18"/>
                <w:szCs w:val="18"/>
              </w:rPr>
            </w:pPr>
          </w:p>
        </w:tc>
      </w:tr>
    </w:tbl>
    <w:p w14:paraId="6353A57D" w14:textId="77777777" w:rsidR="00595D15" w:rsidRPr="00610478" w:rsidRDefault="00595D15" w:rsidP="00595D15">
      <w:pPr>
        <w:jc w:val="left"/>
        <w:rPr>
          <w:rFonts w:ascii="BIZ UDPゴシック" w:eastAsia="BIZ UDPゴシック" w:hAnsi="BIZ UDPゴシック" w:cs="メイリオ"/>
          <w:sz w:val="24"/>
          <w:szCs w:val="21"/>
          <w:bdr w:val="single" w:sz="4" w:space="0" w:color="auto"/>
        </w:rPr>
      </w:pPr>
    </w:p>
    <w:p w14:paraId="49286A91" w14:textId="77777777" w:rsidR="00610478" w:rsidRPr="00595D15" w:rsidRDefault="00610478" w:rsidP="00610478">
      <w:pPr>
        <w:rPr>
          <w:rFonts w:ascii="BIZ UDPゴシック" w:eastAsia="BIZ UDPゴシック" w:hAnsi="BIZ UDPゴシック" w:cs="メイリオ"/>
          <w:sz w:val="20"/>
          <w:szCs w:val="21"/>
        </w:rPr>
      </w:pPr>
    </w:p>
    <w:p w14:paraId="04617654" w14:textId="6177DB74" w:rsidR="00610478" w:rsidRPr="00610478" w:rsidRDefault="00610478" w:rsidP="00610478">
      <w:pPr>
        <w:rPr>
          <w:rFonts w:ascii="BIZ UDPゴシック" w:eastAsia="BIZ UDPゴシック" w:hAnsi="BIZ UDPゴシック" w:cs="メイリオ"/>
          <w:sz w:val="20"/>
          <w:szCs w:val="21"/>
        </w:rPr>
      </w:pPr>
    </w:p>
    <w:p w14:paraId="22F5EBC9" w14:textId="77777777" w:rsidR="00610478" w:rsidRPr="00610478" w:rsidRDefault="00610478" w:rsidP="00610478">
      <w:pPr>
        <w:rPr>
          <w:rFonts w:ascii="BIZ UDPゴシック" w:eastAsia="BIZ UDPゴシック" w:hAnsi="BIZ UDPゴシック" w:cs="メイリオ"/>
          <w:sz w:val="20"/>
          <w:szCs w:val="21"/>
        </w:rPr>
      </w:pPr>
    </w:p>
    <w:p w14:paraId="6B64011E" w14:textId="5611961C" w:rsidR="00610478" w:rsidRPr="00610478" w:rsidRDefault="00610478" w:rsidP="00610478">
      <w:pPr>
        <w:rPr>
          <w:rFonts w:ascii="BIZ UDPゴシック" w:eastAsia="BIZ UDPゴシック" w:hAnsi="BIZ UDPゴシック" w:cs="メイリオ"/>
          <w:sz w:val="20"/>
          <w:szCs w:val="21"/>
        </w:rPr>
      </w:pPr>
    </w:p>
    <w:p w14:paraId="6C9EF92D" w14:textId="1AA4D0B3" w:rsidR="00610478" w:rsidRPr="00610478" w:rsidRDefault="009D2CCA" w:rsidP="00610478">
      <w:pPr>
        <w:rPr>
          <w:rFonts w:ascii="BIZ UDPゴシック" w:eastAsia="BIZ UDPゴシック" w:hAnsi="BIZ UDPゴシック" w:cs="メイリオ"/>
          <w:sz w:val="20"/>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3360" behindDoc="0" locked="0" layoutInCell="1" allowOverlap="1" wp14:anchorId="5AA5BADD" wp14:editId="3FE72EC8">
                <wp:simplePos x="0" y="0"/>
                <wp:positionH relativeFrom="margin">
                  <wp:align>left</wp:align>
                </wp:positionH>
                <wp:positionV relativeFrom="paragraph">
                  <wp:posOffset>191803</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14:paraId="56A89E49" w14:textId="77777777" w:rsidR="009D2CCA" w:rsidRPr="00B56442" w:rsidRDefault="009D2CCA" w:rsidP="009D2CCA">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14:paraId="1DCD4557" w14:textId="0EAED824" w:rsidR="009D2CCA" w:rsidRPr="00B56442" w:rsidRDefault="009D2CCA" w:rsidP="009D2CCA">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14:paraId="66E9E6E1" w14:textId="77777777" w:rsidR="009D2CCA" w:rsidRPr="00B56442" w:rsidRDefault="009D2CCA" w:rsidP="009D2CCA">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14:paraId="364B427F" w14:textId="77777777" w:rsidR="009D2CCA" w:rsidRPr="00B56442" w:rsidRDefault="009D2CCA" w:rsidP="009D2CCA">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14:paraId="0042C62D" w14:textId="77777777" w:rsidR="009D2CCA" w:rsidRPr="00B56442" w:rsidRDefault="009D2CCA" w:rsidP="009D2CCA">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5BADD" id="正方形/長方形 3" o:spid="_x0000_s1026" style="position:absolute;left:0;text-align:left;margin-left:0;margin-top:15.1pt;width:494.6pt;height:113.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fokwIAAAE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" fillcolor="window" strokecolor="#4f81bd" strokeweight="1.5pt">
                <v:stroke dashstyle="1 1"/>
                <v:textbox>
                  <w:txbxContent>
                    <w:p w14:paraId="56A89E49" w14:textId="77777777" w:rsidR="009D2CCA" w:rsidRPr="00B56442" w:rsidRDefault="009D2CCA" w:rsidP="009D2CCA">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14:paraId="1DCD4557" w14:textId="0EAED824" w:rsidR="009D2CCA" w:rsidRPr="00B56442" w:rsidRDefault="009D2CCA" w:rsidP="009D2CCA">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14:paraId="66E9E6E1" w14:textId="77777777" w:rsidR="009D2CCA" w:rsidRPr="00B56442" w:rsidRDefault="009D2CCA" w:rsidP="009D2CCA">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14:paraId="364B427F" w14:textId="77777777" w:rsidR="009D2CCA" w:rsidRPr="00B56442" w:rsidRDefault="009D2CCA" w:rsidP="009D2CCA">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14:paraId="0042C62D" w14:textId="77777777" w:rsidR="009D2CCA" w:rsidRPr="00B56442" w:rsidRDefault="009D2CCA" w:rsidP="009D2CCA">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14:paraId="49E6DF79" w14:textId="77777777" w:rsidR="00610478" w:rsidRPr="00610478" w:rsidRDefault="00610478" w:rsidP="00610478">
      <w:pPr>
        <w:rPr>
          <w:rFonts w:ascii="BIZ UDPゴシック" w:eastAsia="BIZ UDPゴシック" w:hAnsi="BIZ UDPゴシック" w:cs="メイリオ"/>
          <w:sz w:val="20"/>
          <w:szCs w:val="21"/>
        </w:rPr>
      </w:pPr>
    </w:p>
    <w:p w14:paraId="6A70F471" w14:textId="77777777" w:rsidR="00610478" w:rsidRPr="00610478" w:rsidRDefault="00610478" w:rsidP="00610478">
      <w:pPr>
        <w:rPr>
          <w:rFonts w:ascii="BIZ UDPゴシック" w:eastAsia="BIZ UDPゴシック" w:hAnsi="BIZ UDPゴシック" w:cs="メイリオ"/>
          <w:sz w:val="20"/>
          <w:szCs w:val="21"/>
        </w:rPr>
      </w:pPr>
    </w:p>
    <w:p w14:paraId="201859CA" w14:textId="0A5E7702" w:rsidR="00610478" w:rsidRDefault="00610478" w:rsidP="00610478">
      <w:pPr>
        <w:rPr>
          <w:rFonts w:ascii="BIZ UDPゴシック" w:eastAsia="BIZ UDPゴシック" w:hAnsi="BIZ UDPゴシック" w:cs="メイリオ"/>
          <w:sz w:val="20"/>
          <w:szCs w:val="21"/>
        </w:rPr>
      </w:pPr>
    </w:p>
    <w:p w14:paraId="6508470A" w14:textId="099A3722" w:rsidR="00610478" w:rsidRDefault="00610478" w:rsidP="00610478">
      <w:pPr>
        <w:rPr>
          <w:rFonts w:ascii="BIZ UDPゴシック" w:eastAsia="BIZ UDPゴシック" w:hAnsi="BIZ UDPゴシック" w:cs="メイリオ"/>
          <w:sz w:val="20"/>
          <w:szCs w:val="21"/>
        </w:rPr>
      </w:pPr>
    </w:p>
    <w:p w14:paraId="7C41C76C" w14:textId="028C83A8" w:rsidR="00F64DBB" w:rsidRDefault="00F64DBB" w:rsidP="00610478">
      <w:pPr>
        <w:rPr>
          <w:rFonts w:ascii="BIZ UDPゴシック" w:eastAsia="BIZ UDPゴシック" w:hAnsi="BIZ UDPゴシック" w:cs="メイリオ"/>
          <w:sz w:val="20"/>
          <w:szCs w:val="21"/>
        </w:rPr>
      </w:pPr>
    </w:p>
    <w:p w14:paraId="63A37C9A" w14:textId="11EFFF1C" w:rsidR="00610478" w:rsidRDefault="00610478" w:rsidP="00610478">
      <w:pPr>
        <w:rPr>
          <w:rFonts w:ascii="BIZ UDPゴシック" w:eastAsia="BIZ UDPゴシック" w:hAnsi="BIZ UDPゴシック" w:cs="メイリオ"/>
          <w:sz w:val="20"/>
          <w:szCs w:val="21"/>
        </w:rPr>
      </w:pPr>
    </w:p>
    <w:tbl>
      <w:tblPr>
        <w:tblStyle w:val="1"/>
        <w:tblW w:w="9952" w:type="dxa"/>
        <w:tblInd w:w="90" w:type="dxa"/>
        <w:tblLayout w:type="fixed"/>
        <w:tblLook w:val="04A0" w:firstRow="1" w:lastRow="0" w:firstColumn="1" w:lastColumn="0" w:noHBand="0" w:noVBand="1"/>
      </w:tblPr>
      <w:tblGrid>
        <w:gridCol w:w="3570"/>
        <w:gridCol w:w="3259"/>
        <w:gridCol w:w="1406"/>
        <w:gridCol w:w="579"/>
        <w:gridCol w:w="571"/>
        <w:gridCol w:w="567"/>
      </w:tblGrid>
      <w:tr w:rsidR="00610478" w:rsidRPr="009E0B3A" w14:paraId="012AFBE2" w14:textId="77777777" w:rsidTr="001E097C">
        <w:trPr>
          <w:trHeight w:val="96"/>
        </w:trPr>
        <w:tc>
          <w:tcPr>
            <w:tcW w:w="9952" w:type="dxa"/>
            <w:gridSpan w:val="6"/>
            <w:tcBorders>
              <w:top w:val="single" w:sz="18" w:space="0" w:color="auto"/>
              <w:left w:val="single" w:sz="18" w:space="0" w:color="auto"/>
              <w:bottom w:val="single" w:sz="18" w:space="0" w:color="auto"/>
              <w:right w:val="single" w:sz="18" w:space="0" w:color="auto"/>
            </w:tcBorders>
            <w:shd w:val="clear" w:color="auto" w:fill="auto"/>
          </w:tcPr>
          <w:p w14:paraId="24EF08A2" w14:textId="77777777" w:rsidR="00610478" w:rsidRPr="009E0B3A" w:rsidRDefault="00610478" w:rsidP="001E097C">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w:t>
            </w:r>
            <w:r w:rsidRPr="00CD3FF5">
              <w:rPr>
                <w:rFonts w:ascii="BIZ UDPゴシック" w:eastAsia="BIZ UDPゴシック" w:hAnsi="BIZ UDPゴシック" w:cs="Meiryo UI" w:hint="eastAsia"/>
                <w:b/>
                <w:color w:val="000000"/>
                <w:sz w:val="24"/>
                <w:szCs w:val="24"/>
              </w:rPr>
              <w:t xml:space="preserve">　Ｐ</w:t>
            </w:r>
            <w:r>
              <w:rPr>
                <w:rFonts w:ascii="BIZ UDPゴシック" w:eastAsia="BIZ UDPゴシック" w:hAnsi="BIZ UDPゴシック" w:cs="Meiryo UI" w:hint="eastAsia"/>
                <w:b/>
                <w:color w:val="000000"/>
                <w:sz w:val="24"/>
                <w:szCs w:val="24"/>
              </w:rPr>
              <w:t>１４１～１５２</w:t>
            </w:r>
            <w:r w:rsidRPr="00CD3FF5">
              <w:rPr>
                <w:rFonts w:ascii="BIZ UDPゴシック" w:eastAsia="BIZ UDPゴシック" w:hAnsi="BIZ UDPゴシック" w:cs="Meiryo UI" w:hint="eastAsia"/>
                <w:b/>
                <w:color w:val="000000"/>
                <w:sz w:val="24"/>
                <w:szCs w:val="24"/>
              </w:rPr>
              <w:t>参照</w:t>
            </w:r>
          </w:p>
        </w:tc>
      </w:tr>
      <w:tr w:rsidR="00610478" w:rsidRPr="009E0B3A" w14:paraId="4E0F518B" w14:textId="77777777" w:rsidTr="009D2CCA">
        <w:trPr>
          <w:trHeight w:val="74"/>
        </w:trPr>
        <w:tc>
          <w:tcPr>
            <w:tcW w:w="9952" w:type="dxa"/>
            <w:gridSpan w:val="6"/>
            <w:tcBorders>
              <w:top w:val="single" w:sz="18" w:space="0" w:color="auto"/>
              <w:left w:val="single" w:sz="18" w:space="0" w:color="auto"/>
              <w:bottom w:val="single" w:sz="18" w:space="0" w:color="auto"/>
              <w:right w:val="single" w:sz="18" w:space="0" w:color="auto"/>
            </w:tcBorders>
            <w:shd w:val="clear" w:color="auto" w:fill="FFC000"/>
          </w:tcPr>
          <w:p w14:paraId="690DB616" w14:textId="77777777" w:rsidR="00610478" w:rsidRPr="009E0B3A" w:rsidRDefault="00610478"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「A　数と計算」</w:t>
            </w:r>
          </w:p>
        </w:tc>
      </w:tr>
      <w:tr w:rsidR="00610478" w:rsidRPr="00BC024C" w14:paraId="7FDD8E50" w14:textId="77777777" w:rsidTr="001E097C">
        <w:trPr>
          <w:trHeight w:val="195"/>
        </w:trPr>
        <w:tc>
          <w:tcPr>
            <w:tcW w:w="9952" w:type="dxa"/>
            <w:gridSpan w:val="6"/>
            <w:tcBorders>
              <w:top w:val="single" w:sz="18" w:space="0" w:color="auto"/>
              <w:left w:val="single" w:sz="18" w:space="0" w:color="auto"/>
              <w:bottom w:val="single" w:sz="18" w:space="0" w:color="auto"/>
              <w:right w:val="single" w:sz="18" w:space="0" w:color="auto"/>
            </w:tcBorders>
          </w:tcPr>
          <w:p w14:paraId="3CB827D9" w14:textId="77777777" w:rsidR="00610478" w:rsidRPr="0046496A" w:rsidRDefault="00610478" w:rsidP="001E097C">
            <w:pPr>
              <w:adjustRightInd w:val="0"/>
              <w:snapToGrid w:val="0"/>
              <w:spacing w:line="220" w:lineRule="exact"/>
              <w:jc w:val="center"/>
              <w:rPr>
                <w:rFonts w:ascii="BIZ UDPゴシック" w:eastAsia="BIZ UDPゴシック" w:hAnsi="BIZ UDPゴシック" w:cs="メイリオ"/>
                <w:b/>
                <w:sz w:val="18"/>
                <w:szCs w:val="18"/>
              </w:rPr>
            </w:pPr>
            <w:r w:rsidRPr="0046496A">
              <w:rPr>
                <w:rFonts w:ascii="BIZ UDPゴシック" w:eastAsia="BIZ UDPゴシック" w:hAnsi="BIZ UDPゴシック" w:cs="メイリオ" w:hint="eastAsia"/>
                <w:b/>
                <w:sz w:val="18"/>
                <w:szCs w:val="18"/>
              </w:rPr>
              <w:t>目　標</w:t>
            </w:r>
          </w:p>
        </w:tc>
      </w:tr>
      <w:tr w:rsidR="00610478" w:rsidRPr="00BC024C" w14:paraId="6D0CF0DE" w14:textId="77777777" w:rsidTr="001E097C">
        <w:trPr>
          <w:trHeight w:val="225"/>
        </w:trPr>
        <w:tc>
          <w:tcPr>
            <w:tcW w:w="3570" w:type="dxa"/>
            <w:tcBorders>
              <w:top w:val="single" w:sz="18" w:space="0" w:color="auto"/>
              <w:left w:val="single" w:sz="18" w:space="0" w:color="auto"/>
              <w:bottom w:val="single" w:sz="4" w:space="0" w:color="auto"/>
              <w:right w:val="single" w:sz="4" w:space="0" w:color="auto"/>
            </w:tcBorders>
          </w:tcPr>
          <w:p w14:paraId="71A99523" w14:textId="77777777" w:rsidR="00610478" w:rsidRPr="0046496A" w:rsidRDefault="00610478" w:rsidP="001E097C">
            <w:pPr>
              <w:spacing w:line="220" w:lineRule="exact"/>
              <w:jc w:val="center"/>
              <w:rPr>
                <w:rFonts w:ascii="BIZ UDPゴシック" w:eastAsia="BIZ UDPゴシック" w:hAnsi="BIZ UDPゴシック" w:cs="メイリオ"/>
                <w:b/>
                <w:kern w:val="0"/>
                <w:sz w:val="18"/>
                <w:szCs w:val="18"/>
              </w:rPr>
            </w:pPr>
            <w:r w:rsidRPr="0046496A">
              <w:rPr>
                <w:rFonts w:ascii="BIZ UDPゴシック" w:eastAsia="BIZ UDPゴシック" w:hAnsi="BIZ UDPゴシック" w:cs="メイリオ" w:hint="eastAsia"/>
                <w:b/>
                <w:kern w:val="0"/>
                <w:sz w:val="18"/>
                <w:szCs w:val="18"/>
              </w:rPr>
              <w:t>知識及び技能</w:t>
            </w:r>
          </w:p>
        </w:tc>
        <w:tc>
          <w:tcPr>
            <w:tcW w:w="3259" w:type="dxa"/>
            <w:tcBorders>
              <w:top w:val="single" w:sz="18" w:space="0" w:color="auto"/>
              <w:left w:val="single" w:sz="4" w:space="0" w:color="auto"/>
              <w:bottom w:val="single" w:sz="4" w:space="0" w:color="auto"/>
              <w:right w:val="single" w:sz="4" w:space="0" w:color="auto"/>
            </w:tcBorders>
          </w:tcPr>
          <w:p w14:paraId="11CB4625" w14:textId="77777777" w:rsidR="00610478" w:rsidRPr="0046496A" w:rsidRDefault="00610478" w:rsidP="001E097C">
            <w:pPr>
              <w:spacing w:line="220" w:lineRule="exact"/>
              <w:jc w:val="center"/>
              <w:rPr>
                <w:rFonts w:ascii="BIZ UDPゴシック" w:eastAsia="BIZ UDPゴシック" w:hAnsi="BIZ UDPゴシック" w:cs="メイリオ"/>
                <w:b/>
                <w:kern w:val="0"/>
                <w:sz w:val="18"/>
                <w:szCs w:val="18"/>
              </w:rPr>
            </w:pPr>
            <w:r w:rsidRPr="0046496A">
              <w:rPr>
                <w:rFonts w:ascii="BIZ UDPゴシック" w:eastAsia="BIZ UDPゴシック" w:hAnsi="BIZ UDPゴシック" w:cs="メイリオ" w:hint="eastAsia"/>
                <w:b/>
                <w:kern w:val="0"/>
                <w:sz w:val="18"/>
                <w:szCs w:val="18"/>
              </w:rPr>
              <w:t>思考力・判断力・表現力等</w:t>
            </w:r>
          </w:p>
        </w:tc>
        <w:tc>
          <w:tcPr>
            <w:tcW w:w="3123" w:type="dxa"/>
            <w:gridSpan w:val="4"/>
            <w:tcBorders>
              <w:top w:val="single" w:sz="18" w:space="0" w:color="auto"/>
              <w:left w:val="single" w:sz="4" w:space="0" w:color="auto"/>
              <w:bottom w:val="single" w:sz="4" w:space="0" w:color="auto"/>
              <w:right w:val="single" w:sz="18" w:space="0" w:color="auto"/>
            </w:tcBorders>
          </w:tcPr>
          <w:p w14:paraId="3E4EB89B" w14:textId="77777777" w:rsidR="00610478" w:rsidRPr="0046496A" w:rsidRDefault="00610478" w:rsidP="001E097C">
            <w:pPr>
              <w:spacing w:line="220" w:lineRule="exact"/>
              <w:jc w:val="center"/>
              <w:rPr>
                <w:rFonts w:ascii="BIZ UDPゴシック" w:eastAsia="BIZ UDPゴシック" w:hAnsi="BIZ UDPゴシック" w:cs="メイリオ"/>
                <w:b/>
                <w:kern w:val="0"/>
                <w:sz w:val="18"/>
                <w:szCs w:val="18"/>
              </w:rPr>
            </w:pPr>
            <w:r w:rsidRPr="0046496A">
              <w:rPr>
                <w:rFonts w:ascii="BIZ UDPゴシック" w:eastAsia="BIZ UDPゴシック" w:hAnsi="BIZ UDPゴシック" w:cs="メイリオ" w:hint="eastAsia"/>
                <w:b/>
                <w:kern w:val="0"/>
                <w:sz w:val="18"/>
                <w:szCs w:val="18"/>
              </w:rPr>
              <w:t>学びに向かう力・人間性等</w:t>
            </w:r>
          </w:p>
        </w:tc>
      </w:tr>
      <w:tr w:rsidR="00610478" w:rsidRPr="004169E6" w14:paraId="4C09437E" w14:textId="77777777" w:rsidTr="001E097C">
        <w:trPr>
          <w:trHeight w:val="715"/>
        </w:trPr>
        <w:tc>
          <w:tcPr>
            <w:tcW w:w="3570" w:type="dxa"/>
            <w:tcBorders>
              <w:top w:val="single" w:sz="4" w:space="0" w:color="auto"/>
              <w:left w:val="single" w:sz="18" w:space="0" w:color="auto"/>
              <w:bottom w:val="single" w:sz="4" w:space="0" w:color="auto"/>
              <w:right w:val="single" w:sz="4" w:space="0" w:color="auto"/>
            </w:tcBorders>
          </w:tcPr>
          <w:p w14:paraId="24815755" w14:textId="77777777" w:rsidR="00610478" w:rsidRPr="0046496A"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6496A">
              <w:rPr>
                <w:rFonts w:ascii="BIZ UDP明朝 Medium" w:eastAsia="BIZ UDP明朝 Medium" w:hAnsi="BIZ UDP明朝 Medium" w:cs="RyuminPr5-Regular" w:hint="eastAsia"/>
                <w:kern w:val="0"/>
                <w:sz w:val="18"/>
                <w:szCs w:val="18"/>
              </w:rPr>
              <w:t>ア　３位数程度の整数の概念について理解し，数に対する感覚を豊かにするとともに，加法，減法及び乗法の意味や性質について理解し，これらを計算することについての技能を身に付けるようにする。</w:t>
            </w:r>
          </w:p>
        </w:tc>
        <w:tc>
          <w:tcPr>
            <w:tcW w:w="3259" w:type="dxa"/>
            <w:tcBorders>
              <w:top w:val="single" w:sz="4" w:space="0" w:color="auto"/>
              <w:left w:val="single" w:sz="4" w:space="0" w:color="auto"/>
              <w:bottom w:val="single" w:sz="4" w:space="0" w:color="auto"/>
              <w:right w:val="single" w:sz="4" w:space="0" w:color="auto"/>
            </w:tcBorders>
          </w:tcPr>
          <w:p w14:paraId="110013E6" w14:textId="77777777" w:rsidR="00610478" w:rsidRPr="0046496A"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6496A">
              <w:rPr>
                <w:rFonts w:ascii="BIZ UDP明朝 Medium" w:eastAsia="BIZ UDP明朝 Medium" w:hAnsi="BIZ UDP明朝 Medium" w:hint="eastAsia"/>
                <w:sz w:val="18"/>
                <w:szCs w:val="18"/>
              </w:rPr>
              <w:t>イ　数とその表現や数の関係に着目し，具体物や図などを用いて，数の表し方や計算の仕方などを筋道立てて考えたり，関連付けて考えたりする力を養う。</w:t>
            </w:r>
          </w:p>
          <w:p w14:paraId="4B0824FD" w14:textId="77777777" w:rsidR="00610478" w:rsidRPr="0046496A"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p>
        </w:tc>
        <w:tc>
          <w:tcPr>
            <w:tcW w:w="3123" w:type="dxa"/>
            <w:gridSpan w:val="4"/>
            <w:tcBorders>
              <w:top w:val="single" w:sz="4" w:space="0" w:color="auto"/>
              <w:left w:val="single" w:sz="4" w:space="0" w:color="auto"/>
              <w:bottom w:val="single" w:sz="4" w:space="0" w:color="auto"/>
              <w:right w:val="single" w:sz="18" w:space="0" w:color="auto"/>
            </w:tcBorders>
          </w:tcPr>
          <w:p w14:paraId="127FCDDD" w14:textId="77777777" w:rsidR="00610478" w:rsidRPr="0046496A"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6496A">
              <w:rPr>
                <w:rFonts w:ascii="BIZ UDP明朝 Medium" w:eastAsia="BIZ UDP明朝 Medium" w:hAnsi="BIZ UDP明朝 Medium" w:hint="eastAsia"/>
                <w:sz w:val="18"/>
                <w:szCs w:val="18"/>
              </w:rPr>
              <w:t>ウ　数量に進んで関わり，数学的に表現・処理するとともに，数学で学んだことのよさに気付き，そのことを生活や学習に活用しようとする態度を養う。</w:t>
            </w:r>
          </w:p>
        </w:tc>
      </w:tr>
      <w:tr w:rsidR="008B4FC1" w14:paraId="79A8059B" w14:textId="77777777" w:rsidTr="000A4C73">
        <w:trPr>
          <w:trHeight w:val="35"/>
        </w:trPr>
        <w:tc>
          <w:tcPr>
            <w:tcW w:w="8235" w:type="dxa"/>
            <w:gridSpan w:val="3"/>
            <w:tcBorders>
              <w:top w:val="single" w:sz="18" w:space="0" w:color="auto"/>
              <w:left w:val="single" w:sz="18" w:space="0" w:color="auto"/>
              <w:bottom w:val="single" w:sz="18" w:space="0" w:color="auto"/>
              <w:right w:val="single" w:sz="4" w:space="0" w:color="auto"/>
            </w:tcBorders>
          </w:tcPr>
          <w:p w14:paraId="1A6F190F" w14:textId="77777777" w:rsidR="008B4FC1" w:rsidRPr="0046496A" w:rsidRDefault="008B4FC1" w:rsidP="008B4FC1">
            <w:pPr>
              <w:adjustRightInd w:val="0"/>
              <w:snapToGrid w:val="0"/>
              <w:spacing w:line="220" w:lineRule="exact"/>
              <w:jc w:val="center"/>
              <w:rPr>
                <w:rFonts w:ascii="BIZ UDPゴシック" w:eastAsia="BIZ UDPゴシック" w:hAnsi="BIZ UDPゴシック" w:cs="メイリオ"/>
                <w:b/>
                <w:kern w:val="0"/>
                <w:sz w:val="18"/>
                <w:szCs w:val="18"/>
              </w:rPr>
            </w:pPr>
            <w:r w:rsidRPr="0046496A">
              <w:rPr>
                <w:rFonts w:ascii="BIZ UDPゴシック" w:eastAsia="BIZ UDPゴシック" w:hAnsi="BIZ UDPゴシック" w:cs="メイリオ" w:hint="eastAsia"/>
                <w:b/>
                <w:sz w:val="18"/>
                <w:szCs w:val="18"/>
              </w:rPr>
              <w:t>内　容</w:t>
            </w:r>
          </w:p>
        </w:tc>
        <w:tc>
          <w:tcPr>
            <w:tcW w:w="579" w:type="dxa"/>
            <w:tcBorders>
              <w:top w:val="single" w:sz="18" w:space="0" w:color="auto"/>
              <w:left w:val="single" w:sz="4" w:space="0" w:color="auto"/>
              <w:bottom w:val="single" w:sz="18" w:space="0" w:color="auto"/>
              <w:right w:val="single" w:sz="4" w:space="0" w:color="000000" w:themeColor="text1"/>
            </w:tcBorders>
          </w:tcPr>
          <w:p w14:paraId="33211796" w14:textId="5AB350D1" w:rsidR="008B4FC1" w:rsidRPr="0046496A" w:rsidRDefault="008B4FC1" w:rsidP="008B4FC1">
            <w:pPr>
              <w:adjustRightInd w:val="0"/>
              <w:snapToGrid w:val="0"/>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71" w:type="dxa"/>
            <w:tcBorders>
              <w:top w:val="single" w:sz="18" w:space="0" w:color="auto"/>
              <w:left w:val="single" w:sz="4" w:space="0" w:color="000000" w:themeColor="text1"/>
              <w:bottom w:val="single" w:sz="18" w:space="0" w:color="auto"/>
              <w:right w:val="single" w:sz="4" w:space="0" w:color="000000" w:themeColor="text1"/>
            </w:tcBorders>
          </w:tcPr>
          <w:p w14:paraId="1792A5BE" w14:textId="54B33A5F" w:rsidR="008B4FC1" w:rsidRPr="0046496A" w:rsidRDefault="008B4FC1" w:rsidP="008B4FC1">
            <w:pPr>
              <w:adjustRightInd w:val="0"/>
              <w:snapToGrid w:val="0"/>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tcBorders>
              <w:top w:val="single" w:sz="18" w:space="0" w:color="auto"/>
              <w:left w:val="single" w:sz="4" w:space="0" w:color="000000" w:themeColor="text1"/>
              <w:bottom w:val="single" w:sz="18" w:space="0" w:color="auto"/>
              <w:right w:val="single" w:sz="18" w:space="0" w:color="auto"/>
            </w:tcBorders>
          </w:tcPr>
          <w:p w14:paraId="6FED321A" w14:textId="10CE613C" w:rsidR="008B4FC1" w:rsidRPr="0046496A" w:rsidRDefault="008B4FC1" w:rsidP="008B4FC1">
            <w:pPr>
              <w:adjustRightInd w:val="0"/>
              <w:snapToGrid w:val="0"/>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610478" w14:paraId="62B6CC47" w14:textId="77777777" w:rsidTr="001E097C">
        <w:trPr>
          <w:trHeight w:val="1957"/>
        </w:trPr>
        <w:tc>
          <w:tcPr>
            <w:tcW w:w="8235" w:type="dxa"/>
            <w:gridSpan w:val="3"/>
            <w:tcBorders>
              <w:top w:val="single" w:sz="18" w:space="0" w:color="auto"/>
              <w:left w:val="single" w:sz="18" w:space="0" w:color="auto"/>
              <w:bottom w:val="single" w:sz="4" w:space="0" w:color="auto"/>
              <w:right w:val="single" w:sz="4" w:space="0" w:color="auto"/>
            </w:tcBorders>
          </w:tcPr>
          <w:p w14:paraId="3DEBF662" w14:textId="77777777" w:rsidR="00610478" w:rsidRDefault="00610478" w:rsidP="001E097C">
            <w:pPr>
              <w:spacing w:line="200" w:lineRule="exact"/>
              <w:rPr>
                <w:rFonts w:ascii="BIZ UDゴシック" w:eastAsia="BIZ UDゴシック" w:hAnsi="BIZ UDゴシック" w:cs="メイリオ"/>
                <w:b/>
                <w:bCs/>
                <w:sz w:val="18"/>
                <w:szCs w:val="18"/>
              </w:rPr>
            </w:pPr>
            <w:r w:rsidRPr="00AC6B39">
              <w:rPr>
                <w:rFonts w:ascii="BIZ UDゴシック" w:eastAsia="BIZ UDゴシック" w:hAnsi="BIZ UDゴシック" w:cs="メイリオ" w:hint="eastAsia"/>
                <w:b/>
                <w:bCs/>
                <w:sz w:val="18"/>
                <w:szCs w:val="18"/>
              </w:rPr>
              <w:t>ア　整数の表し方に関わる数学的活動</w:t>
            </w:r>
          </w:p>
          <w:p w14:paraId="2057D6CF" w14:textId="77777777" w:rsidR="00610478" w:rsidRPr="00AC6B39" w:rsidRDefault="00610478" w:rsidP="001E097C">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AC6B39">
              <w:rPr>
                <w:rFonts w:ascii="BIZ UDゴシック" w:eastAsia="BIZ UDゴシック" w:hAnsi="BIZ UDゴシック" w:cs="メイリオ" w:hint="eastAsia"/>
                <w:b/>
                <w:bCs/>
                <w:sz w:val="18"/>
                <w:szCs w:val="18"/>
              </w:rPr>
              <w:t>知識及び技能</w:t>
            </w:r>
          </w:p>
          <w:p w14:paraId="64D8886E" w14:textId="77777777" w:rsidR="00610478" w:rsidRDefault="00610478" w:rsidP="001E097C">
            <w:pPr>
              <w:spacing w:line="200" w:lineRule="exact"/>
              <w:ind w:firstLineChars="100" w:firstLine="180"/>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xml:space="preserve">㋐　</w:t>
            </w:r>
            <w:r w:rsidRPr="00AC6B39">
              <w:rPr>
                <w:rFonts w:ascii="BIZ UDP明朝 Medium" w:eastAsia="BIZ UDP明朝 Medium" w:hAnsi="BIZ UDP明朝 Medium" w:cs="メイリオ"/>
                <w:sz w:val="18"/>
                <w:szCs w:val="18"/>
              </w:rPr>
              <w:t xml:space="preserve">1000 </w:t>
            </w:r>
            <w:r w:rsidRPr="00AC6B39">
              <w:rPr>
                <w:rFonts w:ascii="BIZ UDP明朝 Medium" w:eastAsia="BIZ UDP明朝 Medium" w:hAnsi="BIZ UDP明朝 Medium" w:cs="メイリオ" w:hint="eastAsia"/>
                <w:sz w:val="18"/>
                <w:szCs w:val="18"/>
              </w:rPr>
              <w:t>までの数をいくつかの同じまとまりに分割したうえで数えたり，分類して数えたりすること。</w:t>
            </w:r>
          </w:p>
          <w:p w14:paraId="61F6DDDE" w14:textId="77777777" w:rsidR="00610478" w:rsidRDefault="00610478" w:rsidP="001E097C">
            <w:pPr>
              <w:spacing w:line="200" w:lineRule="exact"/>
              <w:ind w:firstLineChars="100" w:firstLine="180"/>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３位数の表し方について理解すること。</w:t>
            </w:r>
          </w:p>
          <w:p w14:paraId="56AA7BCB" w14:textId="77777777" w:rsidR="00610478" w:rsidRDefault="00610478" w:rsidP="001E097C">
            <w:pPr>
              <w:spacing w:line="200" w:lineRule="exact"/>
              <w:ind w:firstLineChars="100" w:firstLine="180"/>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数を十や百を単位としてみるなど，数の相対的な大きさについて理解すること。</w:t>
            </w:r>
          </w:p>
          <w:p w14:paraId="655BF508" w14:textId="77777777" w:rsidR="00610478" w:rsidRDefault="00610478" w:rsidP="001E097C">
            <w:pPr>
              <w:spacing w:line="200" w:lineRule="exact"/>
              <w:ind w:firstLineChars="100" w:firstLine="180"/>
              <w:jc w:val="left"/>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３位数の数系列</w:t>
            </w:r>
            <w:r w:rsidRPr="00FE283C">
              <w:rPr>
                <w:rFonts w:ascii="BIZ UDP明朝 Medium" w:eastAsia="BIZ UDP明朝 Medium" w:hAnsi="BIZ UDP明朝 Medium" w:cs="メイリオ" w:hint="eastAsia"/>
                <w:sz w:val="14"/>
                <w:szCs w:val="18"/>
              </w:rPr>
              <w:t>，</w:t>
            </w:r>
            <w:r w:rsidRPr="00AC6B39">
              <w:rPr>
                <w:rFonts w:ascii="BIZ UDP明朝 Medium" w:eastAsia="BIZ UDP明朝 Medium" w:hAnsi="BIZ UDP明朝 Medium" w:cs="メイリオ" w:hint="eastAsia"/>
                <w:sz w:val="18"/>
                <w:szCs w:val="18"/>
              </w:rPr>
              <w:t>順序</w:t>
            </w:r>
            <w:r w:rsidRPr="00FE283C">
              <w:rPr>
                <w:rFonts w:ascii="BIZ UDP明朝 Medium" w:eastAsia="BIZ UDP明朝 Medium" w:hAnsi="BIZ UDP明朝 Medium" w:cs="メイリオ" w:hint="eastAsia"/>
                <w:sz w:val="14"/>
                <w:szCs w:val="18"/>
              </w:rPr>
              <w:t>，</w:t>
            </w:r>
            <w:r w:rsidRPr="00AC6B39">
              <w:rPr>
                <w:rFonts w:ascii="BIZ UDP明朝 Medium" w:eastAsia="BIZ UDP明朝 Medium" w:hAnsi="BIZ UDP明朝 Medium" w:cs="メイリオ" w:hint="eastAsia"/>
                <w:sz w:val="18"/>
                <w:szCs w:val="18"/>
              </w:rPr>
              <w:t>大小について</w:t>
            </w:r>
            <w:r w:rsidRPr="00FE283C">
              <w:rPr>
                <w:rFonts w:ascii="BIZ UDP明朝 Medium" w:eastAsia="BIZ UDP明朝 Medium" w:hAnsi="BIZ UDP明朝 Medium" w:cs="メイリオ" w:hint="eastAsia"/>
                <w:sz w:val="14"/>
                <w:szCs w:val="18"/>
              </w:rPr>
              <w:t>，</w:t>
            </w:r>
            <w:r w:rsidRPr="00AC6B39">
              <w:rPr>
                <w:rFonts w:ascii="BIZ UDP明朝 Medium" w:eastAsia="BIZ UDP明朝 Medium" w:hAnsi="BIZ UDP明朝 Medium" w:cs="メイリオ" w:hint="eastAsia"/>
                <w:sz w:val="18"/>
                <w:szCs w:val="18"/>
              </w:rPr>
              <w:t>数直線上の目盛りを読んで理解したり，数を表したりするこ</w:t>
            </w:r>
            <w:r>
              <w:rPr>
                <w:rFonts w:ascii="BIZ UDP明朝 Medium" w:eastAsia="BIZ UDP明朝 Medium" w:hAnsi="BIZ UDP明朝 Medium" w:cs="メイリオ" w:hint="eastAsia"/>
                <w:sz w:val="18"/>
                <w:szCs w:val="18"/>
              </w:rPr>
              <w:t>と</w:t>
            </w:r>
            <w:r w:rsidRPr="00FE283C">
              <w:rPr>
                <w:rFonts w:ascii="BIZ UDP明朝 Medium" w:eastAsia="BIZ UDP明朝 Medium" w:hAnsi="BIZ UDP明朝 Medium" w:cs="メイリオ" w:hint="eastAsia"/>
                <w:sz w:val="18"/>
                <w:szCs w:val="18"/>
              </w:rPr>
              <w:t>。</w:t>
            </w:r>
          </w:p>
          <w:p w14:paraId="13D42F64" w14:textId="77777777" w:rsidR="00610478" w:rsidRDefault="00610478" w:rsidP="001E097C">
            <w:pPr>
              <w:spacing w:line="200" w:lineRule="exact"/>
              <w:ind w:firstLineChars="100" w:firstLine="180"/>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一つの数をほかの数の積としてみるなど，ほかの数と関係付けてみること。</w:t>
            </w:r>
          </w:p>
          <w:p w14:paraId="4E2ACFFE" w14:textId="77777777" w:rsidR="00610478" w:rsidRDefault="00610478" w:rsidP="001E097C">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C77FB1">
              <w:rPr>
                <w:rFonts w:ascii="BIZ UDゴシック" w:eastAsia="BIZ UDゴシック" w:hAnsi="BIZ UDゴシック" w:cs="メイリオ" w:hint="eastAsia"/>
                <w:b/>
                <w:bCs/>
                <w:sz w:val="18"/>
                <w:szCs w:val="18"/>
              </w:rPr>
              <w:t>思考力，判断力，表現力等</w:t>
            </w:r>
          </w:p>
          <w:p w14:paraId="5B7A13BF"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数のまとまりに着目し，考察する範囲を広げながら数の大きさの比べ方や数え方を考え，日常生活で</w:t>
            </w:r>
          </w:p>
          <w:p w14:paraId="7554635F" w14:textId="77777777" w:rsidR="00610478" w:rsidRDefault="00610478" w:rsidP="001E097C">
            <w:pPr>
              <w:spacing w:line="200" w:lineRule="exact"/>
              <w:ind w:firstLineChars="200" w:firstLine="360"/>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生かすこと。</w:t>
            </w:r>
          </w:p>
          <w:p w14:paraId="41751D50" w14:textId="77777777" w:rsidR="00610478" w:rsidRPr="00237C9D" w:rsidRDefault="00610478" w:rsidP="001E097C">
            <w:pPr>
              <w:spacing w:line="200" w:lineRule="exact"/>
              <w:ind w:firstLineChars="200" w:firstLine="360"/>
              <w:rPr>
                <w:rFonts w:ascii="BIZ UDP明朝 Medium" w:eastAsia="BIZ UDP明朝 Medium" w:hAnsi="BIZ UDP明朝 Medium" w:cs="メイリオ"/>
                <w:sz w:val="18"/>
                <w:szCs w:val="18"/>
              </w:rPr>
            </w:pPr>
          </w:p>
        </w:tc>
        <w:tc>
          <w:tcPr>
            <w:tcW w:w="579" w:type="dxa"/>
            <w:tcBorders>
              <w:top w:val="single" w:sz="18" w:space="0" w:color="auto"/>
              <w:left w:val="single" w:sz="4" w:space="0" w:color="auto"/>
              <w:bottom w:val="single" w:sz="4" w:space="0" w:color="auto"/>
              <w:right w:val="single" w:sz="4" w:space="0" w:color="auto"/>
            </w:tcBorders>
          </w:tcPr>
          <w:p w14:paraId="44F24BD2" w14:textId="77777777" w:rsidR="00610478" w:rsidRDefault="00610478" w:rsidP="001E097C">
            <w:pPr>
              <w:widowControl/>
              <w:jc w:val="left"/>
              <w:rPr>
                <w:rFonts w:ascii="BIZ UDPゴシック" w:eastAsia="BIZ UDPゴシック" w:hAnsi="BIZ UDPゴシック" w:cs="メイリオ"/>
                <w:b/>
                <w:sz w:val="18"/>
                <w:szCs w:val="18"/>
              </w:rPr>
            </w:pPr>
          </w:p>
          <w:p w14:paraId="1E539540"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71" w:type="dxa"/>
            <w:tcBorders>
              <w:top w:val="single" w:sz="18" w:space="0" w:color="auto"/>
              <w:left w:val="single" w:sz="4" w:space="0" w:color="auto"/>
              <w:bottom w:val="single" w:sz="4" w:space="0" w:color="auto"/>
              <w:right w:val="single" w:sz="4" w:space="0" w:color="auto"/>
            </w:tcBorders>
          </w:tcPr>
          <w:p w14:paraId="0791898D" w14:textId="77777777" w:rsidR="00610478" w:rsidRDefault="00610478" w:rsidP="001E097C">
            <w:pPr>
              <w:widowControl/>
              <w:jc w:val="left"/>
              <w:rPr>
                <w:rFonts w:ascii="BIZ UDPゴシック" w:eastAsia="BIZ UDPゴシック" w:hAnsi="BIZ UDPゴシック" w:cs="メイリオ"/>
                <w:b/>
                <w:sz w:val="18"/>
                <w:szCs w:val="18"/>
              </w:rPr>
            </w:pPr>
          </w:p>
          <w:p w14:paraId="75569CC4"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18" w:space="0" w:color="auto"/>
            </w:tcBorders>
          </w:tcPr>
          <w:p w14:paraId="16C91466" w14:textId="77777777" w:rsidR="00610478" w:rsidRDefault="00610478" w:rsidP="001E097C">
            <w:pPr>
              <w:widowControl/>
              <w:jc w:val="left"/>
              <w:rPr>
                <w:rFonts w:ascii="BIZ UDPゴシック" w:eastAsia="BIZ UDPゴシック" w:hAnsi="BIZ UDPゴシック" w:cs="メイリオ"/>
                <w:b/>
                <w:sz w:val="18"/>
                <w:szCs w:val="18"/>
              </w:rPr>
            </w:pPr>
          </w:p>
          <w:p w14:paraId="3B205702" w14:textId="77777777" w:rsidR="00610478" w:rsidRDefault="00610478" w:rsidP="001E097C">
            <w:pPr>
              <w:spacing w:line="240" w:lineRule="exact"/>
              <w:rPr>
                <w:rFonts w:ascii="BIZ UDPゴシック" w:eastAsia="BIZ UDPゴシック" w:hAnsi="BIZ UDPゴシック" w:cs="メイリオ"/>
                <w:b/>
                <w:sz w:val="18"/>
                <w:szCs w:val="18"/>
              </w:rPr>
            </w:pPr>
          </w:p>
        </w:tc>
      </w:tr>
      <w:tr w:rsidR="00610478" w14:paraId="7EE19BB5" w14:textId="77777777" w:rsidTr="001E097C">
        <w:trPr>
          <w:trHeight w:val="1408"/>
        </w:trPr>
        <w:tc>
          <w:tcPr>
            <w:tcW w:w="8235" w:type="dxa"/>
            <w:gridSpan w:val="3"/>
            <w:tcBorders>
              <w:top w:val="single" w:sz="4" w:space="0" w:color="auto"/>
              <w:left w:val="single" w:sz="18" w:space="0" w:color="auto"/>
              <w:bottom w:val="single" w:sz="4" w:space="0" w:color="auto"/>
              <w:right w:val="single" w:sz="4" w:space="0" w:color="auto"/>
            </w:tcBorders>
          </w:tcPr>
          <w:p w14:paraId="19C7B6DB" w14:textId="77777777" w:rsidR="00610478" w:rsidRPr="0044709C" w:rsidRDefault="00610478" w:rsidP="001E097C">
            <w:pPr>
              <w:spacing w:line="200" w:lineRule="exact"/>
              <w:rPr>
                <w:rFonts w:ascii="BIZ UDゴシック" w:eastAsia="BIZ UDゴシック" w:hAnsi="BIZ UDゴシック" w:cs="メイリオ"/>
                <w:b/>
                <w:sz w:val="18"/>
                <w:szCs w:val="18"/>
              </w:rPr>
            </w:pPr>
            <w:r w:rsidRPr="0044709C">
              <w:rPr>
                <w:rFonts w:ascii="BIZ UDゴシック" w:eastAsia="BIZ UDゴシック" w:hAnsi="BIZ UDゴシック" w:cs="メイリオ" w:hint="eastAsia"/>
                <w:b/>
                <w:sz w:val="18"/>
                <w:szCs w:val="18"/>
              </w:rPr>
              <w:t>イ　整数の加法及び減法に関わる数学的活動</w:t>
            </w:r>
          </w:p>
          <w:p w14:paraId="1DBEBB17" w14:textId="77777777" w:rsidR="00610478" w:rsidRPr="00AC6B39" w:rsidRDefault="00610478" w:rsidP="001E097C">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AC6B39">
              <w:rPr>
                <w:rFonts w:ascii="BIZ UDゴシック" w:eastAsia="BIZ UDゴシック" w:hAnsi="BIZ UDゴシック" w:cs="メイリオ" w:hint="eastAsia"/>
                <w:b/>
                <w:bCs/>
                <w:sz w:val="18"/>
                <w:szCs w:val="18"/>
              </w:rPr>
              <w:t>知識及び技能</w:t>
            </w:r>
          </w:p>
          <w:p w14:paraId="391C186E"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２位数の加法及び減法について理解し，その計算ができること。また，それらの筆算の仕方について</w:t>
            </w:r>
          </w:p>
          <w:p w14:paraId="05E1FAD9" w14:textId="77777777" w:rsidR="00610478" w:rsidRDefault="00610478" w:rsidP="001E097C">
            <w:pPr>
              <w:spacing w:line="200" w:lineRule="exact"/>
              <w:ind w:leftChars="200" w:left="420"/>
              <w:jc w:val="left"/>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知ること。</w:t>
            </w:r>
          </w:p>
          <w:p w14:paraId="496103DD" w14:textId="77777777" w:rsidR="00610478" w:rsidRDefault="00610478" w:rsidP="001E097C">
            <w:pPr>
              <w:spacing w:line="200" w:lineRule="exact"/>
              <w:ind w:firstLineChars="100" w:firstLine="180"/>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簡単な場合について３位数の加法及び減法の計算の仕方を知ること。</w:t>
            </w:r>
          </w:p>
          <w:p w14:paraId="29DE157F" w14:textId="77777777" w:rsidR="00610478" w:rsidRDefault="00610478" w:rsidP="001E097C">
            <w:pPr>
              <w:spacing w:line="200" w:lineRule="exact"/>
              <w:ind w:firstLineChars="100" w:firstLine="180"/>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加法及び減法に関して成り立つ性質について理解すること。</w:t>
            </w:r>
          </w:p>
          <w:p w14:paraId="47EB654E" w14:textId="77777777" w:rsidR="00610478" w:rsidRDefault="00610478" w:rsidP="001E097C">
            <w:pPr>
              <w:spacing w:line="200" w:lineRule="exact"/>
              <w:ind w:firstLineChars="100" w:firstLine="180"/>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計算機を使って，具体的な生活場面における簡単な加法及び減法の計算ができること。</w:t>
            </w:r>
          </w:p>
          <w:p w14:paraId="2C9A35B5" w14:textId="77777777" w:rsidR="00610478" w:rsidRDefault="00610478" w:rsidP="001E097C">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C77FB1">
              <w:rPr>
                <w:rFonts w:ascii="BIZ UDゴシック" w:eastAsia="BIZ UDゴシック" w:hAnsi="BIZ UDゴシック" w:cs="メイリオ" w:hint="eastAsia"/>
                <w:b/>
                <w:bCs/>
                <w:sz w:val="18"/>
                <w:szCs w:val="18"/>
              </w:rPr>
              <w:t>思考力，判断力，表現力等</w:t>
            </w:r>
          </w:p>
          <w:p w14:paraId="330B2876"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　数量の関係に着目し，数を適用する範囲を広げ，計算に関して成り立つ性質や計算の仕方を見いだ</w:t>
            </w:r>
          </w:p>
          <w:p w14:paraId="4E1C0A30" w14:textId="77777777" w:rsidR="00610478" w:rsidRDefault="00610478" w:rsidP="001E097C">
            <w:pPr>
              <w:spacing w:line="200" w:lineRule="exact"/>
              <w:ind w:firstLineChars="200" w:firstLine="360"/>
              <w:jc w:val="left"/>
              <w:rPr>
                <w:rFonts w:ascii="BIZ UDP明朝 Medium" w:eastAsia="BIZ UDP明朝 Medium" w:hAnsi="BIZ UDP明朝 Medium" w:cs="メイリオ"/>
                <w:sz w:val="18"/>
                <w:szCs w:val="18"/>
              </w:rPr>
            </w:pPr>
            <w:r w:rsidRPr="00AC6B39">
              <w:rPr>
                <w:rFonts w:ascii="BIZ UDP明朝 Medium" w:eastAsia="BIZ UDP明朝 Medium" w:hAnsi="BIZ UDP明朝 Medium" w:cs="メイリオ" w:hint="eastAsia"/>
                <w:sz w:val="18"/>
                <w:szCs w:val="18"/>
              </w:rPr>
              <w:t>すとともに，日常生活で生かすこと。</w:t>
            </w:r>
          </w:p>
          <w:p w14:paraId="24BFACAE" w14:textId="77777777" w:rsidR="00610478" w:rsidRPr="00237C9D" w:rsidRDefault="00610478" w:rsidP="001E097C">
            <w:pPr>
              <w:spacing w:line="200" w:lineRule="exact"/>
              <w:ind w:firstLineChars="200" w:firstLine="360"/>
              <w:jc w:val="left"/>
              <w:rPr>
                <w:rFonts w:ascii="BIZ UDP明朝 Medium" w:eastAsia="BIZ UDP明朝 Medium" w:hAnsi="BIZ UDP明朝 Medium" w:cs="メイリオ"/>
                <w:sz w:val="18"/>
                <w:szCs w:val="18"/>
              </w:rPr>
            </w:pPr>
          </w:p>
        </w:tc>
        <w:tc>
          <w:tcPr>
            <w:tcW w:w="579" w:type="dxa"/>
            <w:tcBorders>
              <w:top w:val="single" w:sz="4" w:space="0" w:color="auto"/>
              <w:left w:val="single" w:sz="4" w:space="0" w:color="auto"/>
              <w:bottom w:val="single" w:sz="4" w:space="0" w:color="auto"/>
              <w:right w:val="single" w:sz="4" w:space="0" w:color="auto"/>
            </w:tcBorders>
          </w:tcPr>
          <w:p w14:paraId="68504F7F"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71" w:type="dxa"/>
            <w:tcBorders>
              <w:top w:val="single" w:sz="4" w:space="0" w:color="auto"/>
              <w:left w:val="single" w:sz="4" w:space="0" w:color="auto"/>
              <w:bottom w:val="single" w:sz="4" w:space="0" w:color="auto"/>
              <w:right w:val="single" w:sz="4" w:space="0" w:color="auto"/>
            </w:tcBorders>
          </w:tcPr>
          <w:p w14:paraId="6C06B57E"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14:paraId="586D945D" w14:textId="77777777" w:rsidR="00610478" w:rsidRDefault="00610478" w:rsidP="001E097C">
            <w:pPr>
              <w:spacing w:line="240" w:lineRule="exact"/>
              <w:rPr>
                <w:rFonts w:ascii="BIZ UDPゴシック" w:eastAsia="BIZ UDPゴシック" w:hAnsi="BIZ UDPゴシック" w:cs="メイリオ"/>
                <w:b/>
                <w:sz w:val="18"/>
                <w:szCs w:val="18"/>
              </w:rPr>
            </w:pPr>
          </w:p>
        </w:tc>
      </w:tr>
      <w:tr w:rsidR="00610478" w14:paraId="0119C016" w14:textId="77777777" w:rsidTr="001E097C">
        <w:trPr>
          <w:trHeight w:val="70"/>
        </w:trPr>
        <w:tc>
          <w:tcPr>
            <w:tcW w:w="8235" w:type="dxa"/>
            <w:gridSpan w:val="3"/>
            <w:tcBorders>
              <w:top w:val="single" w:sz="4" w:space="0" w:color="auto"/>
              <w:left w:val="single" w:sz="18" w:space="0" w:color="auto"/>
              <w:bottom w:val="single" w:sz="18" w:space="0" w:color="auto"/>
              <w:right w:val="single" w:sz="4" w:space="0" w:color="auto"/>
            </w:tcBorders>
          </w:tcPr>
          <w:p w14:paraId="301F6C7C" w14:textId="77777777" w:rsidR="00610478" w:rsidRPr="00165DBE" w:rsidRDefault="00610478" w:rsidP="001E097C">
            <w:pPr>
              <w:spacing w:line="200" w:lineRule="exact"/>
              <w:rPr>
                <w:rFonts w:ascii="BIZ UDゴシック" w:eastAsia="BIZ UDゴシック" w:hAnsi="BIZ UDゴシック" w:cs="メイリオ"/>
                <w:b/>
                <w:sz w:val="18"/>
                <w:szCs w:val="18"/>
              </w:rPr>
            </w:pPr>
            <w:r w:rsidRPr="00165DBE">
              <w:rPr>
                <w:rFonts w:ascii="BIZ UDゴシック" w:eastAsia="BIZ UDゴシック" w:hAnsi="BIZ UDゴシック" w:cs="メイリオ" w:hint="eastAsia"/>
                <w:b/>
                <w:sz w:val="18"/>
                <w:szCs w:val="18"/>
              </w:rPr>
              <w:t>ウ　整数の乗法に関わる数学的活動</w:t>
            </w:r>
          </w:p>
          <w:p w14:paraId="4091A318" w14:textId="77777777" w:rsidR="00610478" w:rsidRDefault="00610478" w:rsidP="001E097C">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AC6B39">
              <w:rPr>
                <w:rFonts w:ascii="BIZ UDゴシック" w:eastAsia="BIZ UDゴシック" w:hAnsi="BIZ UDゴシック" w:cs="メイリオ" w:hint="eastAsia"/>
                <w:b/>
                <w:bCs/>
                <w:sz w:val="18"/>
                <w:szCs w:val="18"/>
              </w:rPr>
              <w:t>知識及び技能</w:t>
            </w:r>
          </w:p>
          <w:p w14:paraId="2E2AA597" w14:textId="77777777" w:rsidR="00610478" w:rsidRDefault="00610478" w:rsidP="001E097C">
            <w:pPr>
              <w:spacing w:line="200" w:lineRule="exact"/>
              <w:ind w:firstLineChars="100" w:firstLine="180"/>
              <w:jc w:val="left"/>
              <w:rPr>
                <w:rFonts w:ascii="BIZ UDP明朝 Medium" w:eastAsia="BIZ UDP明朝 Medium" w:hAnsi="BIZ UDP明朝 Medium" w:cs="メイリオ"/>
                <w:sz w:val="18"/>
                <w:szCs w:val="18"/>
              </w:rPr>
            </w:pPr>
            <w:r w:rsidRPr="00165DBE">
              <w:rPr>
                <w:rFonts w:ascii="BIZ UDP明朝 Medium" w:eastAsia="BIZ UDP明朝 Medium" w:hAnsi="BIZ UDP明朝 Medium" w:cs="メイリオ" w:hint="eastAsia"/>
                <w:sz w:val="18"/>
                <w:szCs w:val="18"/>
              </w:rPr>
              <w:t>㋐　乗法が用いられる場合や意味について知ること。</w:t>
            </w:r>
          </w:p>
          <w:p w14:paraId="351F4B7A" w14:textId="77777777" w:rsidR="00610478" w:rsidRDefault="00610478" w:rsidP="001E097C">
            <w:pPr>
              <w:spacing w:line="200" w:lineRule="exact"/>
              <w:ind w:firstLineChars="100" w:firstLine="180"/>
              <w:jc w:val="left"/>
              <w:rPr>
                <w:rFonts w:ascii="BIZ UDP明朝 Medium" w:eastAsia="BIZ UDP明朝 Medium" w:hAnsi="BIZ UDP明朝 Medium" w:cs="メイリオ"/>
                <w:sz w:val="18"/>
                <w:szCs w:val="18"/>
              </w:rPr>
            </w:pPr>
            <w:r w:rsidRPr="00165DBE">
              <w:rPr>
                <w:rFonts w:ascii="BIZ UDP明朝 Medium" w:eastAsia="BIZ UDP明朝 Medium" w:hAnsi="BIZ UDP明朝 Medium" w:cs="メイリオ" w:hint="eastAsia"/>
                <w:sz w:val="18"/>
                <w:szCs w:val="18"/>
              </w:rPr>
              <w:t>㋑　乗法が用いられる場面を式に表したり，式を読み取ったりすること。</w:t>
            </w:r>
          </w:p>
          <w:p w14:paraId="0C9F54F3" w14:textId="77777777" w:rsidR="00610478" w:rsidRDefault="00610478" w:rsidP="001E097C">
            <w:pPr>
              <w:spacing w:line="200" w:lineRule="exact"/>
              <w:ind w:firstLineChars="100" w:firstLine="180"/>
              <w:jc w:val="left"/>
              <w:rPr>
                <w:rFonts w:ascii="BIZ UDP明朝 Medium" w:eastAsia="BIZ UDP明朝 Medium" w:hAnsi="BIZ UDP明朝 Medium" w:cs="メイリオ"/>
                <w:sz w:val="18"/>
                <w:szCs w:val="18"/>
              </w:rPr>
            </w:pPr>
            <w:r w:rsidRPr="00165DBE">
              <w:rPr>
                <w:rFonts w:ascii="BIZ UDP明朝 Medium" w:eastAsia="BIZ UDP明朝 Medium" w:hAnsi="BIZ UDP明朝 Medium" w:cs="メイリオ" w:hint="eastAsia"/>
                <w:sz w:val="18"/>
                <w:szCs w:val="18"/>
              </w:rPr>
              <w:t>㋒　乗法に関して成り立つ簡単な性質について理解すること。</w:t>
            </w:r>
          </w:p>
          <w:p w14:paraId="578AA8A5" w14:textId="77777777" w:rsidR="00610478" w:rsidRPr="00165DBE" w:rsidRDefault="00610478" w:rsidP="001E097C">
            <w:pPr>
              <w:spacing w:line="200" w:lineRule="exact"/>
              <w:ind w:firstLineChars="100" w:firstLine="180"/>
              <w:jc w:val="left"/>
              <w:rPr>
                <w:rFonts w:ascii="BIZ UDP明朝 Medium" w:eastAsia="BIZ UDP明朝 Medium" w:hAnsi="BIZ UDP明朝 Medium" w:cs="メイリオ"/>
                <w:sz w:val="18"/>
                <w:szCs w:val="18"/>
              </w:rPr>
            </w:pPr>
            <w:r w:rsidRPr="00165DBE">
              <w:rPr>
                <w:rFonts w:ascii="BIZ UDP明朝 Medium" w:eastAsia="BIZ UDP明朝 Medium" w:hAnsi="BIZ UDP明朝 Medium" w:cs="メイリオ" w:hint="eastAsia"/>
                <w:sz w:val="18"/>
                <w:szCs w:val="18"/>
              </w:rPr>
              <w:t>㋓　乗法九九について知り，１位数と１位数との乗法の計算ができること。</w:t>
            </w:r>
          </w:p>
          <w:p w14:paraId="7D74AEE2" w14:textId="77777777" w:rsidR="00610478" w:rsidRDefault="00610478" w:rsidP="001E097C">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C77FB1">
              <w:rPr>
                <w:rFonts w:ascii="BIZ UDゴシック" w:eastAsia="BIZ UDゴシック" w:hAnsi="BIZ UDゴシック" w:cs="メイリオ" w:hint="eastAsia"/>
                <w:b/>
                <w:bCs/>
                <w:sz w:val="18"/>
                <w:szCs w:val="18"/>
              </w:rPr>
              <w:t>思考力，判断力，表現力等</w:t>
            </w:r>
          </w:p>
          <w:p w14:paraId="0066185B"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sz w:val="18"/>
                <w:szCs w:val="18"/>
              </w:rPr>
            </w:pPr>
            <w:r w:rsidRPr="00165DBE">
              <w:rPr>
                <w:rFonts w:ascii="BIZ UDP明朝 Medium" w:eastAsia="BIZ UDP明朝 Medium" w:hAnsi="BIZ UDP明朝 Medium" w:cs="メイリオ" w:hint="eastAsia"/>
                <w:sz w:val="18"/>
                <w:szCs w:val="18"/>
              </w:rPr>
              <w:t>㋐　数量の関係に着目し，計算に関して成り立つ性質や計算の仕方を見いだすとともに，日常生活で生</w:t>
            </w:r>
          </w:p>
          <w:p w14:paraId="67C0FF19" w14:textId="77777777" w:rsidR="00610478" w:rsidRDefault="00610478" w:rsidP="001E097C">
            <w:pPr>
              <w:spacing w:line="200" w:lineRule="exact"/>
              <w:ind w:firstLineChars="200" w:firstLine="360"/>
              <w:rPr>
                <w:rFonts w:ascii="BIZ UDP明朝 Medium" w:eastAsia="BIZ UDP明朝 Medium" w:hAnsi="BIZ UDP明朝 Medium" w:cs="メイリオ"/>
                <w:sz w:val="18"/>
                <w:szCs w:val="18"/>
              </w:rPr>
            </w:pPr>
            <w:r w:rsidRPr="00165DBE">
              <w:rPr>
                <w:rFonts w:ascii="BIZ UDP明朝 Medium" w:eastAsia="BIZ UDP明朝 Medium" w:hAnsi="BIZ UDP明朝 Medium" w:cs="メイリオ" w:hint="eastAsia"/>
                <w:sz w:val="18"/>
                <w:szCs w:val="18"/>
              </w:rPr>
              <w:t>かすこと。</w:t>
            </w:r>
          </w:p>
          <w:p w14:paraId="72074A15" w14:textId="77777777" w:rsidR="00610478" w:rsidRPr="00237C9D" w:rsidRDefault="00610478" w:rsidP="001E097C">
            <w:pPr>
              <w:spacing w:line="200" w:lineRule="exact"/>
              <w:ind w:firstLineChars="200" w:firstLine="360"/>
              <w:rPr>
                <w:rFonts w:ascii="BIZ UDP明朝 Medium" w:eastAsia="BIZ UDP明朝 Medium" w:hAnsi="BIZ UDP明朝 Medium" w:cs="メイリオ"/>
                <w:sz w:val="18"/>
                <w:szCs w:val="18"/>
              </w:rPr>
            </w:pPr>
          </w:p>
        </w:tc>
        <w:tc>
          <w:tcPr>
            <w:tcW w:w="579" w:type="dxa"/>
            <w:tcBorders>
              <w:top w:val="single" w:sz="4" w:space="0" w:color="auto"/>
              <w:left w:val="single" w:sz="4" w:space="0" w:color="auto"/>
              <w:bottom w:val="single" w:sz="18" w:space="0" w:color="auto"/>
              <w:right w:val="single" w:sz="4" w:space="0" w:color="auto"/>
            </w:tcBorders>
          </w:tcPr>
          <w:p w14:paraId="1CB1F45A"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71" w:type="dxa"/>
            <w:tcBorders>
              <w:top w:val="single" w:sz="4" w:space="0" w:color="auto"/>
              <w:left w:val="single" w:sz="4" w:space="0" w:color="auto"/>
              <w:bottom w:val="single" w:sz="18" w:space="0" w:color="auto"/>
              <w:right w:val="single" w:sz="4" w:space="0" w:color="auto"/>
            </w:tcBorders>
          </w:tcPr>
          <w:p w14:paraId="71F7E9BF"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18" w:space="0" w:color="auto"/>
              <w:right w:val="single" w:sz="18" w:space="0" w:color="auto"/>
            </w:tcBorders>
          </w:tcPr>
          <w:p w14:paraId="4ECF4869" w14:textId="77777777" w:rsidR="00610478" w:rsidRDefault="00610478" w:rsidP="001E097C">
            <w:pPr>
              <w:spacing w:line="240" w:lineRule="exact"/>
              <w:rPr>
                <w:rFonts w:ascii="BIZ UDPゴシック" w:eastAsia="BIZ UDPゴシック" w:hAnsi="BIZ UDPゴシック" w:cs="メイリオ"/>
                <w:b/>
                <w:sz w:val="18"/>
                <w:szCs w:val="18"/>
              </w:rPr>
            </w:pPr>
          </w:p>
        </w:tc>
      </w:tr>
      <w:tr w:rsidR="00610478" w14:paraId="6F0558AC" w14:textId="77777777" w:rsidTr="009D2CCA">
        <w:trPr>
          <w:trHeight w:val="35"/>
        </w:trPr>
        <w:tc>
          <w:tcPr>
            <w:tcW w:w="9952" w:type="dxa"/>
            <w:gridSpan w:val="6"/>
            <w:tcBorders>
              <w:top w:val="single" w:sz="18" w:space="0" w:color="auto"/>
              <w:left w:val="single" w:sz="18" w:space="0" w:color="auto"/>
              <w:bottom w:val="single" w:sz="18" w:space="0" w:color="auto"/>
              <w:right w:val="single" w:sz="18" w:space="0" w:color="auto"/>
            </w:tcBorders>
            <w:shd w:val="clear" w:color="auto" w:fill="FFC000"/>
          </w:tcPr>
          <w:p w14:paraId="53EABA99" w14:textId="77777777" w:rsidR="00610478" w:rsidRPr="00F11804" w:rsidRDefault="00610478" w:rsidP="001E097C">
            <w:pPr>
              <w:spacing w:line="280" w:lineRule="exact"/>
              <w:jc w:val="center"/>
              <w:rPr>
                <w:rFonts w:ascii="BIZ UDゴシック" w:eastAsia="BIZ UDゴシック" w:hAnsi="BIZ UDゴシック" w:cs="メイリオ"/>
                <w:b/>
                <w:bCs/>
                <w:sz w:val="18"/>
                <w:szCs w:val="18"/>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「B　図形」</w:t>
            </w:r>
          </w:p>
        </w:tc>
      </w:tr>
      <w:tr w:rsidR="00610478" w:rsidRPr="00BC024C" w14:paraId="7A98280D" w14:textId="77777777" w:rsidTr="001E097C">
        <w:trPr>
          <w:trHeight w:val="195"/>
        </w:trPr>
        <w:tc>
          <w:tcPr>
            <w:tcW w:w="9952" w:type="dxa"/>
            <w:gridSpan w:val="6"/>
            <w:tcBorders>
              <w:top w:val="single" w:sz="18" w:space="0" w:color="auto"/>
              <w:left w:val="single" w:sz="18" w:space="0" w:color="auto"/>
              <w:bottom w:val="single" w:sz="18" w:space="0" w:color="auto"/>
              <w:right w:val="single" w:sz="18" w:space="0" w:color="auto"/>
            </w:tcBorders>
          </w:tcPr>
          <w:p w14:paraId="3B27A2AA" w14:textId="77777777" w:rsidR="00610478" w:rsidRPr="0046496A" w:rsidRDefault="00610478" w:rsidP="001E097C">
            <w:pPr>
              <w:spacing w:line="220" w:lineRule="exact"/>
              <w:jc w:val="center"/>
              <w:rPr>
                <w:rFonts w:ascii="BIZ UDPゴシック" w:eastAsia="BIZ UDPゴシック" w:hAnsi="BIZ UDPゴシック" w:cs="メイリオ"/>
                <w:b/>
                <w:sz w:val="18"/>
                <w:szCs w:val="18"/>
              </w:rPr>
            </w:pPr>
            <w:r w:rsidRPr="0046496A">
              <w:rPr>
                <w:rFonts w:ascii="BIZ UDPゴシック" w:eastAsia="BIZ UDPゴシック" w:hAnsi="BIZ UDPゴシック" w:cs="メイリオ" w:hint="eastAsia"/>
                <w:b/>
                <w:sz w:val="18"/>
                <w:szCs w:val="18"/>
              </w:rPr>
              <w:t>目　標</w:t>
            </w:r>
          </w:p>
        </w:tc>
      </w:tr>
      <w:tr w:rsidR="00610478" w:rsidRPr="00BC024C" w14:paraId="5E0BD64D" w14:textId="77777777" w:rsidTr="001E097C">
        <w:trPr>
          <w:trHeight w:val="225"/>
        </w:trPr>
        <w:tc>
          <w:tcPr>
            <w:tcW w:w="3570" w:type="dxa"/>
            <w:tcBorders>
              <w:top w:val="single" w:sz="18" w:space="0" w:color="auto"/>
              <w:left w:val="single" w:sz="18" w:space="0" w:color="auto"/>
              <w:bottom w:val="single" w:sz="4" w:space="0" w:color="auto"/>
              <w:right w:val="single" w:sz="4" w:space="0" w:color="auto"/>
            </w:tcBorders>
          </w:tcPr>
          <w:p w14:paraId="3A4561D3" w14:textId="77777777" w:rsidR="00610478" w:rsidRPr="0046496A" w:rsidRDefault="00610478" w:rsidP="001E097C">
            <w:pPr>
              <w:spacing w:line="220" w:lineRule="exact"/>
              <w:jc w:val="center"/>
              <w:rPr>
                <w:rFonts w:ascii="BIZ UDPゴシック" w:eastAsia="BIZ UDPゴシック" w:hAnsi="BIZ UDPゴシック" w:cs="メイリオ"/>
                <w:b/>
                <w:kern w:val="0"/>
                <w:sz w:val="18"/>
                <w:szCs w:val="18"/>
              </w:rPr>
            </w:pPr>
            <w:r w:rsidRPr="0046496A">
              <w:rPr>
                <w:rFonts w:ascii="BIZ UDPゴシック" w:eastAsia="BIZ UDPゴシック" w:hAnsi="BIZ UDPゴシック" w:cs="メイリオ" w:hint="eastAsia"/>
                <w:b/>
                <w:kern w:val="0"/>
                <w:sz w:val="18"/>
                <w:szCs w:val="18"/>
              </w:rPr>
              <w:t>知識及び技能</w:t>
            </w:r>
          </w:p>
        </w:tc>
        <w:tc>
          <w:tcPr>
            <w:tcW w:w="3259" w:type="dxa"/>
            <w:tcBorders>
              <w:top w:val="single" w:sz="18" w:space="0" w:color="auto"/>
              <w:left w:val="single" w:sz="4" w:space="0" w:color="auto"/>
              <w:bottom w:val="single" w:sz="4" w:space="0" w:color="auto"/>
              <w:right w:val="single" w:sz="4" w:space="0" w:color="auto"/>
            </w:tcBorders>
          </w:tcPr>
          <w:p w14:paraId="12C6B319" w14:textId="77777777" w:rsidR="00610478" w:rsidRPr="0046496A" w:rsidRDefault="00610478" w:rsidP="001E097C">
            <w:pPr>
              <w:spacing w:line="220" w:lineRule="exact"/>
              <w:jc w:val="center"/>
              <w:rPr>
                <w:rFonts w:ascii="BIZ UDPゴシック" w:eastAsia="BIZ UDPゴシック" w:hAnsi="BIZ UDPゴシック" w:cs="メイリオ"/>
                <w:b/>
                <w:kern w:val="0"/>
                <w:sz w:val="18"/>
                <w:szCs w:val="18"/>
              </w:rPr>
            </w:pPr>
            <w:r w:rsidRPr="0046496A">
              <w:rPr>
                <w:rFonts w:ascii="BIZ UDPゴシック" w:eastAsia="BIZ UDPゴシック" w:hAnsi="BIZ UDPゴシック" w:cs="メイリオ" w:hint="eastAsia"/>
                <w:b/>
                <w:kern w:val="0"/>
                <w:sz w:val="18"/>
                <w:szCs w:val="18"/>
              </w:rPr>
              <w:t>思考力・判断力・表現力等</w:t>
            </w:r>
          </w:p>
        </w:tc>
        <w:tc>
          <w:tcPr>
            <w:tcW w:w="3123" w:type="dxa"/>
            <w:gridSpan w:val="4"/>
            <w:tcBorders>
              <w:top w:val="single" w:sz="18" w:space="0" w:color="auto"/>
              <w:left w:val="single" w:sz="4" w:space="0" w:color="auto"/>
              <w:bottom w:val="single" w:sz="4" w:space="0" w:color="auto"/>
              <w:right w:val="single" w:sz="18" w:space="0" w:color="auto"/>
            </w:tcBorders>
          </w:tcPr>
          <w:p w14:paraId="6BD17895" w14:textId="77777777" w:rsidR="00610478" w:rsidRPr="0046496A" w:rsidRDefault="00610478" w:rsidP="001E097C">
            <w:pPr>
              <w:spacing w:line="220" w:lineRule="exact"/>
              <w:jc w:val="center"/>
              <w:rPr>
                <w:rFonts w:ascii="BIZ UDPゴシック" w:eastAsia="BIZ UDPゴシック" w:hAnsi="BIZ UDPゴシック" w:cs="メイリオ"/>
                <w:b/>
                <w:kern w:val="0"/>
                <w:sz w:val="18"/>
                <w:szCs w:val="18"/>
              </w:rPr>
            </w:pPr>
            <w:r w:rsidRPr="0046496A">
              <w:rPr>
                <w:rFonts w:ascii="BIZ UDPゴシック" w:eastAsia="BIZ UDPゴシック" w:hAnsi="BIZ UDPゴシック" w:cs="メイリオ" w:hint="eastAsia"/>
                <w:b/>
                <w:kern w:val="0"/>
                <w:sz w:val="18"/>
                <w:szCs w:val="18"/>
              </w:rPr>
              <w:t>学びに向かう力・人間性等</w:t>
            </w:r>
          </w:p>
        </w:tc>
      </w:tr>
      <w:tr w:rsidR="00610478" w:rsidRPr="00242447" w14:paraId="47EA2C92" w14:textId="77777777" w:rsidTr="001E097C">
        <w:trPr>
          <w:trHeight w:val="70"/>
        </w:trPr>
        <w:tc>
          <w:tcPr>
            <w:tcW w:w="3570" w:type="dxa"/>
            <w:tcBorders>
              <w:top w:val="single" w:sz="4" w:space="0" w:color="auto"/>
              <w:left w:val="single" w:sz="18" w:space="0" w:color="auto"/>
              <w:bottom w:val="single" w:sz="4" w:space="0" w:color="auto"/>
              <w:right w:val="single" w:sz="4" w:space="0" w:color="auto"/>
            </w:tcBorders>
          </w:tcPr>
          <w:p w14:paraId="072930A7" w14:textId="77777777" w:rsidR="00610478" w:rsidRPr="0046496A" w:rsidRDefault="00610478" w:rsidP="001E097C">
            <w:pPr>
              <w:adjustRightInd w:val="0"/>
              <w:snapToGrid w:val="0"/>
              <w:spacing w:line="220" w:lineRule="exact"/>
              <w:ind w:left="180" w:hangingChars="100" w:hanging="180"/>
              <w:rPr>
                <w:rFonts w:ascii="BIZ UDP明朝 Medium" w:eastAsia="BIZ UDP明朝 Medium" w:hAnsi="BIZ UDP明朝 Medium"/>
                <w:sz w:val="18"/>
                <w:szCs w:val="18"/>
              </w:rPr>
            </w:pPr>
            <w:r w:rsidRPr="0046496A">
              <w:rPr>
                <w:rFonts w:ascii="BIZ UDP明朝 Medium" w:eastAsia="BIZ UDP明朝 Medium" w:hAnsi="BIZ UDP明朝 Medium" w:hint="eastAsia"/>
                <w:sz w:val="18"/>
                <w:szCs w:val="18"/>
              </w:rPr>
              <w:t>ア　三角形や四角形，箱の形などの基本的な図形について理解し，図形についての感覚を豊かにするとともに，図形を作図したり，構成したりすることなどについての技能を身に付けるようにする。</w:t>
            </w:r>
          </w:p>
        </w:tc>
        <w:tc>
          <w:tcPr>
            <w:tcW w:w="3259" w:type="dxa"/>
            <w:tcBorders>
              <w:top w:val="single" w:sz="4" w:space="0" w:color="auto"/>
              <w:left w:val="single" w:sz="4" w:space="0" w:color="auto"/>
              <w:bottom w:val="single" w:sz="4" w:space="0" w:color="auto"/>
              <w:right w:val="single" w:sz="4" w:space="0" w:color="auto"/>
            </w:tcBorders>
          </w:tcPr>
          <w:p w14:paraId="523C20A1" w14:textId="77777777" w:rsidR="00610478" w:rsidRPr="0046496A" w:rsidRDefault="00610478" w:rsidP="001E097C">
            <w:pPr>
              <w:adjustRightInd w:val="0"/>
              <w:snapToGrid w:val="0"/>
              <w:spacing w:line="220" w:lineRule="exact"/>
              <w:ind w:left="180" w:hangingChars="100" w:hanging="180"/>
              <w:rPr>
                <w:rFonts w:ascii="BIZ UDP明朝 Medium" w:eastAsia="BIZ UDP明朝 Medium" w:hAnsi="BIZ UDP明朝 Medium"/>
                <w:sz w:val="18"/>
                <w:szCs w:val="18"/>
              </w:rPr>
            </w:pPr>
            <w:r w:rsidRPr="0046496A">
              <w:rPr>
                <w:rFonts w:ascii="BIZ UDP明朝 Medium" w:eastAsia="BIZ UDP明朝 Medium" w:hAnsi="BIZ UDP明朝 Medium" w:hint="eastAsia"/>
                <w:sz w:val="18"/>
                <w:szCs w:val="18"/>
              </w:rPr>
              <w:t>イ　三角形や四角形，箱の形などの基本的な図形を構成する要素に着目して，平面図形の特徴を捉えたり，身の回りの事象を図形の性質から関連付けて考えたりする力を養う。</w:t>
            </w:r>
          </w:p>
          <w:p w14:paraId="67BC8F89" w14:textId="77777777" w:rsidR="00610478" w:rsidRPr="0046496A" w:rsidRDefault="00610478" w:rsidP="001E097C">
            <w:pPr>
              <w:adjustRightInd w:val="0"/>
              <w:snapToGrid w:val="0"/>
              <w:spacing w:line="220" w:lineRule="exact"/>
              <w:ind w:left="180" w:hangingChars="100" w:hanging="180"/>
              <w:rPr>
                <w:rFonts w:ascii="BIZ UDP明朝 Medium" w:eastAsia="BIZ UDP明朝 Medium" w:hAnsi="BIZ UDP明朝 Medium"/>
                <w:sz w:val="18"/>
                <w:szCs w:val="18"/>
              </w:rPr>
            </w:pPr>
          </w:p>
        </w:tc>
        <w:tc>
          <w:tcPr>
            <w:tcW w:w="3123" w:type="dxa"/>
            <w:gridSpan w:val="4"/>
            <w:tcBorders>
              <w:top w:val="single" w:sz="4" w:space="0" w:color="auto"/>
              <w:left w:val="single" w:sz="4" w:space="0" w:color="auto"/>
              <w:bottom w:val="single" w:sz="4" w:space="0" w:color="auto"/>
              <w:right w:val="single" w:sz="18" w:space="0" w:color="auto"/>
            </w:tcBorders>
          </w:tcPr>
          <w:p w14:paraId="47DB6CCF" w14:textId="77777777" w:rsidR="00610478" w:rsidRPr="0046496A" w:rsidRDefault="00610478" w:rsidP="001E097C">
            <w:pPr>
              <w:adjustRightInd w:val="0"/>
              <w:snapToGrid w:val="0"/>
              <w:spacing w:line="220" w:lineRule="exact"/>
              <w:ind w:left="180" w:hangingChars="100" w:hanging="180"/>
              <w:rPr>
                <w:rFonts w:ascii="BIZ UDP明朝 Medium" w:eastAsia="BIZ UDP明朝 Medium" w:hAnsi="BIZ UDP明朝 Medium"/>
                <w:sz w:val="18"/>
                <w:szCs w:val="18"/>
              </w:rPr>
            </w:pPr>
            <w:r w:rsidRPr="0046496A">
              <w:rPr>
                <w:rFonts w:ascii="BIZ UDP明朝 Medium" w:eastAsia="BIZ UDP明朝 Medium" w:hAnsi="BIZ UDP明朝 Medium" w:hint="eastAsia"/>
                <w:sz w:val="18"/>
                <w:szCs w:val="18"/>
              </w:rPr>
              <w:t>ウ　図形に進んで関わり，数学的に表現・処理するとともに，数学で学んだことのよさに気付き，そのことを生活や学習に活用しようとする態度を養う。</w:t>
            </w:r>
          </w:p>
        </w:tc>
      </w:tr>
      <w:tr w:rsidR="008B4FC1" w14:paraId="637DE742" w14:textId="77777777" w:rsidTr="00AF5509">
        <w:trPr>
          <w:trHeight w:val="73"/>
        </w:trPr>
        <w:tc>
          <w:tcPr>
            <w:tcW w:w="8235" w:type="dxa"/>
            <w:gridSpan w:val="3"/>
            <w:tcBorders>
              <w:top w:val="single" w:sz="18" w:space="0" w:color="auto"/>
              <w:left w:val="single" w:sz="18" w:space="0" w:color="auto"/>
              <w:bottom w:val="single" w:sz="18" w:space="0" w:color="auto"/>
              <w:right w:val="single" w:sz="4" w:space="0" w:color="auto"/>
            </w:tcBorders>
          </w:tcPr>
          <w:p w14:paraId="7DBCC20A" w14:textId="77777777" w:rsidR="008B4FC1" w:rsidRPr="0046496A" w:rsidRDefault="008B4FC1" w:rsidP="008B4FC1">
            <w:pPr>
              <w:spacing w:line="220" w:lineRule="exact"/>
              <w:jc w:val="center"/>
              <w:rPr>
                <w:rFonts w:ascii="BIZ UDPゴシック" w:eastAsia="BIZ UDPゴシック" w:hAnsi="BIZ UDPゴシック" w:cs="メイリオ"/>
                <w:b/>
                <w:kern w:val="0"/>
                <w:sz w:val="18"/>
                <w:szCs w:val="18"/>
              </w:rPr>
            </w:pPr>
            <w:r w:rsidRPr="0046496A">
              <w:rPr>
                <w:rFonts w:ascii="BIZ UDPゴシック" w:eastAsia="BIZ UDPゴシック" w:hAnsi="BIZ UDPゴシック" w:cs="メイリオ" w:hint="eastAsia"/>
                <w:b/>
                <w:kern w:val="0"/>
                <w:sz w:val="18"/>
                <w:szCs w:val="18"/>
              </w:rPr>
              <w:t>内　容</w:t>
            </w:r>
          </w:p>
        </w:tc>
        <w:tc>
          <w:tcPr>
            <w:tcW w:w="579" w:type="dxa"/>
            <w:tcBorders>
              <w:top w:val="single" w:sz="18" w:space="0" w:color="auto"/>
              <w:left w:val="single" w:sz="4" w:space="0" w:color="auto"/>
              <w:bottom w:val="single" w:sz="18" w:space="0" w:color="auto"/>
              <w:right w:val="single" w:sz="4" w:space="0" w:color="000000" w:themeColor="text1"/>
            </w:tcBorders>
          </w:tcPr>
          <w:p w14:paraId="4D6CF424" w14:textId="6F236F41" w:rsidR="008B4FC1" w:rsidRPr="0046496A"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71" w:type="dxa"/>
            <w:tcBorders>
              <w:top w:val="single" w:sz="18" w:space="0" w:color="auto"/>
              <w:left w:val="single" w:sz="4" w:space="0" w:color="000000" w:themeColor="text1"/>
              <w:bottom w:val="single" w:sz="18" w:space="0" w:color="auto"/>
              <w:right w:val="single" w:sz="4" w:space="0" w:color="000000" w:themeColor="text1"/>
            </w:tcBorders>
          </w:tcPr>
          <w:p w14:paraId="67DEE251" w14:textId="0AF22556" w:rsidR="008B4FC1" w:rsidRPr="0046496A"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tcBorders>
              <w:top w:val="single" w:sz="18" w:space="0" w:color="auto"/>
              <w:left w:val="single" w:sz="4" w:space="0" w:color="000000" w:themeColor="text1"/>
              <w:bottom w:val="single" w:sz="18" w:space="0" w:color="auto"/>
              <w:right w:val="single" w:sz="18" w:space="0" w:color="auto"/>
            </w:tcBorders>
          </w:tcPr>
          <w:p w14:paraId="6C9D2413" w14:textId="3A91F3B6" w:rsidR="008B4FC1" w:rsidRPr="0046496A"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610478" w14:paraId="5F9521A3" w14:textId="77777777" w:rsidTr="001E097C">
        <w:trPr>
          <w:trHeight w:val="35"/>
        </w:trPr>
        <w:tc>
          <w:tcPr>
            <w:tcW w:w="8235" w:type="dxa"/>
            <w:gridSpan w:val="3"/>
            <w:tcBorders>
              <w:top w:val="single" w:sz="18" w:space="0" w:color="auto"/>
              <w:left w:val="single" w:sz="18" w:space="0" w:color="auto"/>
              <w:bottom w:val="single" w:sz="18" w:space="0" w:color="auto"/>
              <w:right w:val="single" w:sz="4" w:space="0" w:color="auto"/>
            </w:tcBorders>
          </w:tcPr>
          <w:p w14:paraId="701DC0A4" w14:textId="77777777" w:rsidR="00610478" w:rsidRPr="00D32515" w:rsidRDefault="00610478" w:rsidP="001E097C">
            <w:pPr>
              <w:spacing w:line="200" w:lineRule="exact"/>
              <w:rPr>
                <w:rFonts w:ascii="BIZ UDゴシック" w:eastAsia="BIZ UDゴシック" w:hAnsi="BIZ UDゴシック" w:cs="メイリオ"/>
                <w:b/>
                <w:bCs/>
                <w:sz w:val="18"/>
                <w:szCs w:val="18"/>
              </w:rPr>
            </w:pPr>
            <w:r w:rsidRPr="00D32515">
              <w:rPr>
                <w:rFonts w:ascii="BIZ UDゴシック" w:eastAsia="BIZ UDゴシック" w:hAnsi="BIZ UDゴシック" w:cs="メイリオ" w:hint="eastAsia"/>
                <w:b/>
                <w:bCs/>
                <w:sz w:val="18"/>
                <w:szCs w:val="18"/>
              </w:rPr>
              <w:t>ア　図形に関わる数学的活動</w:t>
            </w:r>
          </w:p>
          <w:p w14:paraId="40744279" w14:textId="77777777" w:rsidR="00610478" w:rsidRPr="00D32515" w:rsidRDefault="00610478" w:rsidP="001E097C">
            <w:pPr>
              <w:spacing w:line="200" w:lineRule="exact"/>
              <w:rPr>
                <w:rFonts w:ascii="BIZ UDP明朝 Medium" w:eastAsia="BIZ UDP明朝 Medium" w:hAnsi="BIZ UDP明朝 Medium" w:cs="メイリオ"/>
                <w:b/>
                <w:bCs/>
                <w:sz w:val="18"/>
                <w:szCs w:val="18"/>
              </w:rPr>
            </w:pPr>
            <w:r>
              <w:rPr>
                <w:rFonts w:ascii="BIZ UDゴシック" w:eastAsia="BIZ UDゴシック" w:hAnsi="BIZ UDゴシック" w:cs="メイリオ" w:hint="eastAsia"/>
                <w:b/>
                <w:bCs/>
                <w:sz w:val="18"/>
                <w:szCs w:val="18"/>
              </w:rPr>
              <w:t>（ア）</w:t>
            </w:r>
            <w:r w:rsidRPr="00C77FB1">
              <w:rPr>
                <w:rFonts w:ascii="BIZ UDゴシック" w:eastAsia="BIZ UDゴシック" w:hAnsi="BIZ UDゴシック" w:cs="メイリオ" w:hint="eastAsia"/>
                <w:b/>
                <w:bCs/>
                <w:sz w:val="18"/>
                <w:szCs w:val="18"/>
              </w:rPr>
              <w:t>知識及び技能</w:t>
            </w:r>
          </w:p>
          <w:p w14:paraId="4726EF34" w14:textId="77777777" w:rsidR="00610478" w:rsidRPr="00D32515" w:rsidRDefault="00610478" w:rsidP="001E097C">
            <w:pPr>
              <w:spacing w:line="200" w:lineRule="exact"/>
              <w:ind w:firstLineChars="100" w:firstLine="180"/>
              <w:jc w:val="left"/>
              <w:rPr>
                <w:rFonts w:ascii="BIZ UDP明朝 Medium" w:eastAsia="BIZ UDP明朝 Medium" w:hAnsi="BIZ UDP明朝 Medium" w:cs="メイリオ"/>
                <w:bCs/>
                <w:sz w:val="18"/>
                <w:szCs w:val="18"/>
              </w:rPr>
            </w:pPr>
            <w:r w:rsidRPr="00D32515">
              <w:rPr>
                <w:rFonts w:ascii="BIZ UDP明朝 Medium" w:eastAsia="BIZ UDP明朝 Medium" w:hAnsi="BIZ UDP明朝 Medium" w:cs="メイリオ" w:hint="eastAsia"/>
                <w:bCs/>
                <w:sz w:val="18"/>
                <w:szCs w:val="18"/>
              </w:rPr>
              <w:t>㋐　直線について知ること。</w:t>
            </w:r>
          </w:p>
          <w:p w14:paraId="3BB3702A" w14:textId="77777777" w:rsidR="00610478" w:rsidRPr="00D32515" w:rsidRDefault="00610478" w:rsidP="001E097C">
            <w:pPr>
              <w:spacing w:line="200" w:lineRule="exact"/>
              <w:ind w:firstLineChars="100" w:firstLine="180"/>
              <w:jc w:val="left"/>
              <w:rPr>
                <w:rFonts w:ascii="BIZ UDP明朝 Medium" w:eastAsia="BIZ UDP明朝 Medium" w:hAnsi="BIZ UDP明朝 Medium" w:cs="メイリオ"/>
                <w:bCs/>
                <w:sz w:val="18"/>
                <w:szCs w:val="18"/>
              </w:rPr>
            </w:pPr>
            <w:r w:rsidRPr="00D32515">
              <w:rPr>
                <w:rFonts w:ascii="BIZ UDP明朝 Medium" w:eastAsia="BIZ UDP明朝 Medium" w:hAnsi="BIZ UDP明朝 Medium" w:cs="メイリオ" w:hint="eastAsia"/>
                <w:bCs/>
                <w:sz w:val="18"/>
                <w:szCs w:val="18"/>
              </w:rPr>
              <w:t>㋑　三角形や四角形について知ること。</w:t>
            </w:r>
          </w:p>
          <w:p w14:paraId="6DE2BFAA" w14:textId="77777777" w:rsidR="00610478" w:rsidRPr="00867F69" w:rsidRDefault="00610478" w:rsidP="001E097C">
            <w:pPr>
              <w:spacing w:line="200" w:lineRule="exact"/>
              <w:ind w:firstLineChars="100" w:firstLine="180"/>
              <w:jc w:val="left"/>
              <w:rPr>
                <w:rFonts w:ascii="BIZ UDP明朝 Medium" w:eastAsia="BIZ UDP明朝 Medium" w:hAnsi="BIZ UDP明朝 Medium" w:cs="メイリオ"/>
                <w:bCs/>
                <w:sz w:val="18"/>
                <w:szCs w:val="18"/>
              </w:rPr>
            </w:pPr>
            <w:r w:rsidRPr="00D32515">
              <w:rPr>
                <w:rFonts w:ascii="BIZ UDP明朝 Medium" w:eastAsia="BIZ UDP明朝 Medium" w:hAnsi="BIZ UDP明朝 Medium" w:cs="メイリオ" w:hint="eastAsia"/>
                <w:bCs/>
                <w:sz w:val="18"/>
                <w:szCs w:val="18"/>
              </w:rPr>
              <w:t>㋒　正方形，長方形及び直角三角形について知ること。</w:t>
            </w:r>
          </w:p>
          <w:p w14:paraId="2EDFD6BE"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bCs/>
                <w:sz w:val="18"/>
                <w:szCs w:val="18"/>
              </w:rPr>
            </w:pPr>
            <w:r w:rsidRPr="00D32515">
              <w:rPr>
                <w:rFonts w:ascii="BIZ UDP明朝 Medium" w:eastAsia="BIZ UDP明朝 Medium" w:hAnsi="BIZ UDP明朝 Medium" w:cs="メイリオ" w:hint="eastAsia"/>
                <w:bCs/>
                <w:sz w:val="18"/>
                <w:szCs w:val="18"/>
              </w:rPr>
              <w:t>㋓　正方形や長方形で捉えられる箱の形をしたものについて理解し，それらを構成したり，分解したり</w:t>
            </w:r>
            <w:r>
              <w:rPr>
                <w:rFonts w:ascii="BIZ UDP明朝 Medium" w:eastAsia="BIZ UDP明朝 Medium" w:hAnsi="BIZ UDP明朝 Medium" w:cs="メイリオ" w:hint="eastAsia"/>
                <w:bCs/>
                <w:sz w:val="18"/>
                <w:szCs w:val="18"/>
              </w:rPr>
              <w:t>す</w:t>
            </w:r>
          </w:p>
          <w:p w14:paraId="5C3E05C6" w14:textId="77777777" w:rsidR="00610478" w:rsidRDefault="00610478" w:rsidP="001E097C">
            <w:pPr>
              <w:spacing w:line="200" w:lineRule="exact"/>
              <w:ind w:firstLineChars="200" w:firstLine="360"/>
              <w:jc w:val="left"/>
              <w:rPr>
                <w:rFonts w:ascii="BIZ UDP明朝 Medium" w:eastAsia="BIZ UDP明朝 Medium" w:hAnsi="BIZ UDP明朝 Medium" w:cs="メイリオ"/>
                <w:bCs/>
                <w:sz w:val="18"/>
                <w:szCs w:val="18"/>
              </w:rPr>
            </w:pPr>
            <w:r>
              <w:rPr>
                <w:rFonts w:ascii="BIZ UDP明朝 Medium" w:eastAsia="BIZ UDP明朝 Medium" w:hAnsi="BIZ UDP明朝 Medium" w:cs="メイリオ" w:hint="eastAsia"/>
                <w:bCs/>
                <w:sz w:val="18"/>
                <w:szCs w:val="18"/>
              </w:rPr>
              <w:t>る</w:t>
            </w:r>
            <w:r w:rsidRPr="00D32515">
              <w:rPr>
                <w:rFonts w:ascii="BIZ UDP明朝 Medium" w:eastAsia="BIZ UDP明朝 Medium" w:hAnsi="BIZ UDP明朝 Medium" w:cs="メイリオ" w:hint="eastAsia"/>
                <w:bCs/>
                <w:sz w:val="18"/>
                <w:szCs w:val="18"/>
              </w:rPr>
              <w:t>こと。</w:t>
            </w:r>
          </w:p>
          <w:p w14:paraId="52705319" w14:textId="77777777" w:rsidR="00610478" w:rsidRDefault="00610478" w:rsidP="001E097C">
            <w:pPr>
              <w:spacing w:line="200" w:lineRule="exact"/>
              <w:ind w:firstLineChars="100" w:firstLine="180"/>
              <w:jc w:val="left"/>
              <w:rPr>
                <w:rFonts w:ascii="BIZ UDP明朝 Medium" w:eastAsia="BIZ UDP明朝 Medium" w:hAnsi="BIZ UDP明朝 Medium" w:cs="メイリオ"/>
                <w:bCs/>
                <w:sz w:val="18"/>
                <w:szCs w:val="18"/>
              </w:rPr>
            </w:pPr>
            <w:r w:rsidRPr="00D32515">
              <w:rPr>
                <w:rFonts w:ascii="BIZ UDP明朝 Medium" w:eastAsia="BIZ UDP明朝 Medium" w:hAnsi="BIZ UDP明朝 Medium" w:cs="メイリオ" w:hint="eastAsia"/>
                <w:bCs/>
                <w:sz w:val="18"/>
                <w:szCs w:val="18"/>
              </w:rPr>
              <w:t>㋔　直角，頂点，辺及び面という用語を用いて図形の性質を表現すること。</w:t>
            </w:r>
          </w:p>
          <w:p w14:paraId="3A30BB93" w14:textId="77777777" w:rsidR="00610478" w:rsidRDefault="00610478" w:rsidP="001E097C">
            <w:pPr>
              <w:spacing w:line="200" w:lineRule="exact"/>
              <w:ind w:firstLineChars="100" w:firstLine="180"/>
              <w:jc w:val="left"/>
              <w:rPr>
                <w:rFonts w:ascii="BIZ UDP明朝 Medium" w:eastAsia="BIZ UDP明朝 Medium" w:hAnsi="BIZ UDP明朝 Medium" w:cs="メイリオ"/>
                <w:bCs/>
                <w:sz w:val="18"/>
                <w:szCs w:val="18"/>
              </w:rPr>
            </w:pPr>
            <w:r w:rsidRPr="00D32515">
              <w:rPr>
                <w:rFonts w:ascii="BIZ UDP明朝 Medium" w:eastAsia="BIZ UDP明朝 Medium" w:hAnsi="BIZ UDP明朝 Medium" w:cs="メイリオ" w:hint="eastAsia"/>
                <w:bCs/>
                <w:sz w:val="18"/>
                <w:szCs w:val="18"/>
              </w:rPr>
              <w:t>㋕　基本的な図形が分かり，その図形をかいたり，簡単な図表を作ったりすること。</w:t>
            </w:r>
          </w:p>
          <w:p w14:paraId="7A98D9E7" w14:textId="77777777" w:rsidR="00610478" w:rsidRPr="00D32515" w:rsidRDefault="00610478" w:rsidP="001E097C">
            <w:pPr>
              <w:spacing w:line="200" w:lineRule="exact"/>
              <w:ind w:firstLineChars="100" w:firstLine="180"/>
              <w:jc w:val="left"/>
              <w:rPr>
                <w:rFonts w:ascii="BIZ UDP明朝 Medium" w:eastAsia="BIZ UDP明朝 Medium" w:hAnsi="BIZ UDP明朝 Medium" w:cs="メイリオ"/>
                <w:bCs/>
                <w:sz w:val="18"/>
                <w:szCs w:val="18"/>
              </w:rPr>
            </w:pPr>
            <w:r w:rsidRPr="00D32515">
              <w:rPr>
                <w:rFonts w:ascii="BIZ UDP明朝 Medium" w:eastAsia="BIZ UDP明朝 Medium" w:hAnsi="BIZ UDP明朝 Medium" w:cs="メイリオ" w:hint="eastAsia"/>
                <w:bCs/>
                <w:sz w:val="18"/>
                <w:szCs w:val="18"/>
              </w:rPr>
              <w:t>㋖　正方形，長方形及び直角三角形をかいたり</w:t>
            </w:r>
            <w:r w:rsidRPr="0063271D">
              <w:rPr>
                <w:rFonts w:ascii="BIZ UDP明朝 Medium" w:eastAsia="BIZ UDP明朝 Medium" w:hAnsi="BIZ UDP明朝 Medium" w:cs="メイリオ" w:hint="eastAsia"/>
                <w:bCs/>
                <w:sz w:val="14"/>
                <w:szCs w:val="18"/>
              </w:rPr>
              <w:t>，</w:t>
            </w:r>
            <w:r w:rsidRPr="00D32515">
              <w:rPr>
                <w:rFonts w:ascii="BIZ UDP明朝 Medium" w:eastAsia="BIZ UDP明朝 Medium" w:hAnsi="BIZ UDP明朝 Medium" w:cs="メイリオ" w:hint="eastAsia"/>
                <w:bCs/>
                <w:sz w:val="18"/>
                <w:szCs w:val="18"/>
              </w:rPr>
              <w:t>作ったり</w:t>
            </w:r>
            <w:r w:rsidRPr="0063271D">
              <w:rPr>
                <w:rFonts w:ascii="BIZ UDP明朝 Medium" w:eastAsia="BIZ UDP明朝 Medium" w:hAnsi="BIZ UDP明朝 Medium" w:cs="メイリオ" w:hint="eastAsia"/>
                <w:bCs/>
                <w:sz w:val="14"/>
                <w:szCs w:val="18"/>
              </w:rPr>
              <w:t>，</w:t>
            </w:r>
            <w:r w:rsidRPr="00D32515">
              <w:rPr>
                <w:rFonts w:ascii="BIZ UDP明朝 Medium" w:eastAsia="BIZ UDP明朝 Medium" w:hAnsi="BIZ UDP明朝 Medium" w:cs="メイリオ" w:hint="eastAsia"/>
                <w:bCs/>
                <w:sz w:val="18"/>
                <w:szCs w:val="18"/>
              </w:rPr>
              <w:t>それらを使って平面に敷き詰めたりすること</w:t>
            </w:r>
            <w:r>
              <w:rPr>
                <w:rFonts w:ascii="BIZ UDP明朝 Medium" w:eastAsia="BIZ UDP明朝 Medium" w:hAnsi="BIZ UDP明朝 Medium" w:cs="メイリオ" w:hint="eastAsia"/>
                <w:bCs/>
                <w:sz w:val="18"/>
                <w:szCs w:val="18"/>
              </w:rPr>
              <w:t>。</w:t>
            </w:r>
          </w:p>
          <w:p w14:paraId="54EC7B83" w14:textId="77777777" w:rsidR="00610478" w:rsidRDefault="00610478" w:rsidP="001E097C">
            <w:pPr>
              <w:spacing w:line="200" w:lineRule="exact"/>
              <w:jc w:val="left"/>
              <w:rPr>
                <w:rFonts w:ascii="BIZ UDゴシック" w:eastAsia="BIZ UDゴシック" w:hAnsi="BIZ UDゴシック" w:cs="メイリオ"/>
                <w:b/>
                <w:bCs/>
                <w:sz w:val="18"/>
                <w:szCs w:val="18"/>
              </w:rPr>
            </w:pPr>
            <w:r w:rsidRPr="00D32515">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）思考力，判断力，表現力等</w:t>
            </w:r>
          </w:p>
          <w:p w14:paraId="0F4B2F87"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bCs/>
                <w:sz w:val="18"/>
                <w:szCs w:val="18"/>
              </w:rPr>
            </w:pPr>
            <w:r w:rsidRPr="00961DBD">
              <w:rPr>
                <w:rFonts w:ascii="BIZ UDP明朝 Medium" w:eastAsia="BIZ UDP明朝 Medium" w:hAnsi="BIZ UDP明朝 Medium" w:cs="メイリオ" w:hint="eastAsia"/>
                <w:bCs/>
                <w:sz w:val="18"/>
                <w:szCs w:val="18"/>
              </w:rPr>
              <w:t>㋐　図形を構成する要素に着目し，構成の仕方を考えるとともに，図形の性質を見いだし，身の回りのも</w:t>
            </w:r>
          </w:p>
          <w:p w14:paraId="526B06D6" w14:textId="77777777" w:rsidR="00610478" w:rsidRPr="0046611C" w:rsidRDefault="00610478" w:rsidP="001E097C">
            <w:pPr>
              <w:spacing w:line="200" w:lineRule="exact"/>
              <w:ind w:firstLineChars="200" w:firstLine="360"/>
              <w:jc w:val="left"/>
              <w:rPr>
                <w:rFonts w:ascii="BIZ UDP明朝 Medium" w:eastAsia="BIZ UDP明朝 Medium" w:hAnsi="BIZ UDP明朝 Medium" w:cs="メイリオ"/>
                <w:bCs/>
                <w:sz w:val="18"/>
                <w:szCs w:val="18"/>
              </w:rPr>
            </w:pPr>
            <w:r w:rsidRPr="00961DBD">
              <w:rPr>
                <w:rFonts w:ascii="BIZ UDP明朝 Medium" w:eastAsia="BIZ UDP明朝 Medium" w:hAnsi="BIZ UDP明朝 Medium" w:cs="メイリオ" w:hint="eastAsia"/>
                <w:bCs/>
                <w:sz w:val="18"/>
                <w:szCs w:val="18"/>
              </w:rPr>
              <w:t>のの形を図形として捉えること。</w:t>
            </w:r>
          </w:p>
        </w:tc>
        <w:tc>
          <w:tcPr>
            <w:tcW w:w="579" w:type="dxa"/>
            <w:tcBorders>
              <w:top w:val="single" w:sz="18" w:space="0" w:color="auto"/>
              <w:left w:val="single" w:sz="4" w:space="0" w:color="auto"/>
              <w:bottom w:val="single" w:sz="18" w:space="0" w:color="auto"/>
              <w:right w:val="single" w:sz="4" w:space="0" w:color="auto"/>
            </w:tcBorders>
          </w:tcPr>
          <w:p w14:paraId="6EF233CE" w14:textId="77777777" w:rsidR="00610478" w:rsidRDefault="00610478" w:rsidP="001E097C">
            <w:pPr>
              <w:widowControl/>
              <w:jc w:val="left"/>
              <w:rPr>
                <w:rFonts w:ascii="BIZ UDPゴシック" w:eastAsia="BIZ UDPゴシック" w:hAnsi="BIZ UDPゴシック" w:cs="メイリオ"/>
                <w:b/>
                <w:sz w:val="18"/>
                <w:szCs w:val="18"/>
              </w:rPr>
            </w:pPr>
          </w:p>
          <w:p w14:paraId="5CBA4D89" w14:textId="77777777" w:rsidR="00610478" w:rsidRDefault="00610478" w:rsidP="001E097C">
            <w:pPr>
              <w:jc w:val="left"/>
              <w:rPr>
                <w:rFonts w:ascii="BIZ UDPゴシック" w:eastAsia="BIZ UDPゴシック" w:hAnsi="BIZ UDPゴシック" w:cs="メイリオ"/>
                <w:b/>
                <w:sz w:val="18"/>
                <w:szCs w:val="18"/>
              </w:rPr>
            </w:pPr>
          </w:p>
        </w:tc>
        <w:tc>
          <w:tcPr>
            <w:tcW w:w="571" w:type="dxa"/>
            <w:tcBorders>
              <w:top w:val="single" w:sz="18" w:space="0" w:color="auto"/>
              <w:left w:val="single" w:sz="4" w:space="0" w:color="auto"/>
              <w:bottom w:val="single" w:sz="18" w:space="0" w:color="auto"/>
              <w:right w:val="single" w:sz="4" w:space="0" w:color="auto"/>
            </w:tcBorders>
          </w:tcPr>
          <w:p w14:paraId="723D6997" w14:textId="77777777" w:rsidR="00610478" w:rsidRDefault="00610478" w:rsidP="001E097C">
            <w:pPr>
              <w:widowControl/>
              <w:jc w:val="left"/>
              <w:rPr>
                <w:rFonts w:ascii="BIZ UDPゴシック" w:eastAsia="BIZ UDPゴシック" w:hAnsi="BIZ UDPゴシック" w:cs="メイリオ"/>
                <w:b/>
                <w:sz w:val="18"/>
                <w:szCs w:val="18"/>
              </w:rPr>
            </w:pPr>
          </w:p>
          <w:p w14:paraId="3908CA7B" w14:textId="77777777" w:rsidR="00610478" w:rsidRDefault="00610478" w:rsidP="001E097C">
            <w:pPr>
              <w:jc w:val="lef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18" w:space="0" w:color="auto"/>
              <w:right w:val="single" w:sz="18" w:space="0" w:color="auto"/>
            </w:tcBorders>
          </w:tcPr>
          <w:p w14:paraId="214C97A5" w14:textId="77777777" w:rsidR="00610478" w:rsidRDefault="00610478" w:rsidP="001E097C">
            <w:pPr>
              <w:widowControl/>
              <w:jc w:val="left"/>
              <w:rPr>
                <w:rFonts w:ascii="BIZ UDPゴシック" w:eastAsia="BIZ UDPゴシック" w:hAnsi="BIZ UDPゴシック" w:cs="メイリオ"/>
                <w:b/>
                <w:sz w:val="18"/>
                <w:szCs w:val="18"/>
              </w:rPr>
            </w:pPr>
          </w:p>
          <w:p w14:paraId="126248F2" w14:textId="77777777" w:rsidR="00610478" w:rsidRDefault="00610478" w:rsidP="001E097C">
            <w:pPr>
              <w:jc w:val="left"/>
              <w:rPr>
                <w:rFonts w:ascii="BIZ UDPゴシック" w:eastAsia="BIZ UDPゴシック" w:hAnsi="BIZ UDPゴシック" w:cs="メイリオ"/>
                <w:b/>
                <w:sz w:val="18"/>
                <w:szCs w:val="18"/>
              </w:rPr>
            </w:pPr>
          </w:p>
        </w:tc>
      </w:tr>
      <w:tr w:rsidR="00610478" w:rsidRPr="00F54DDF" w14:paraId="45F36F1C" w14:textId="77777777" w:rsidTr="009D2CCA">
        <w:trPr>
          <w:trHeight w:val="300"/>
        </w:trPr>
        <w:tc>
          <w:tcPr>
            <w:tcW w:w="9952" w:type="dxa"/>
            <w:gridSpan w:val="6"/>
            <w:tcBorders>
              <w:top w:val="single" w:sz="18" w:space="0" w:color="auto"/>
              <w:left w:val="single" w:sz="18" w:space="0" w:color="auto"/>
              <w:bottom w:val="single" w:sz="18" w:space="0" w:color="auto"/>
              <w:right w:val="single" w:sz="18" w:space="0" w:color="auto"/>
            </w:tcBorders>
            <w:shd w:val="clear" w:color="auto" w:fill="FFC000"/>
          </w:tcPr>
          <w:p w14:paraId="77384D1E" w14:textId="77777777" w:rsidR="00610478" w:rsidRDefault="00610478" w:rsidP="001E097C">
            <w:pPr>
              <w:spacing w:line="280" w:lineRule="exact"/>
              <w:jc w:val="center"/>
              <w:rPr>
                <w:rFonts w:ascii="BIZ UDPゴシック" w:eastAsia="BIZ UDPゴシック" w:hAnsi="BIZ UDPゴシック" w:cs="メイリオ"/>
                <w:b/>
                <w:sz w:val="24"/>
                <w:szCs w:val="24"/>
              </w:rPr>
            </w:pPr>
            <w:r>
              <w:rPr>
                <w:rFonts w:ascii="BIZ UDPゴシック" w:eastAsia="BIZ UDPゴシック" w:hAnsi="BIZ UDPゴシック" w:cs="メイリオ" w:hint="eastAsia"/>
                <w:b/>
                <w:sz w:val="24"/>
                <w:szCs w:val="24"/>
              </w:rPr>
              <w:lastRenderedPageBreak/>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「C　測定」</w:t>
            </w:r>
          </w:p>
        </w:tc>
      </w:tr>
      <w:tr w:rsidR="00610478" w:rsidRPr="00BC024C" w14:paraId="6E104847" w14:textId="77777777" w:rsidTr="001E097C">
        <w:trPr>
          <w:trHeight w:val="195"/>
        </w:trPr>
        <w:tc>
          <w:tcPr>
            <w:tcW w:w="9952" w:type="dxa"/>
            <w:gridSpan w:val="6"/>
            <w:tcBorders>
              <w:top w:val="single" w:sz="18" w:space="0" w:color="auto"/>
              <w:left w:val="single" w:sz="18" w:space="0" w:color="auto"/>
              <w:bottom w:val="single" w:sz="18" w:space="0" w:color="auto"/>
              <w:right w:val="single" w:sz="18" w:space="0" w:color="auto"/>
            </w:tcBorders>
          </w:tcPr>
          <w:p w14:paraId="26FA5EB7" w14:textId="77777777" w:rsidR="00610478" w:rsidRPr="00473177" w:rsidRDefault="00610478" w:rsidP="001E097C">
            <w:pPr>
              <w:spacing w:line="220" w:lineRule="exact"/>
              <w:jc w:val="center"/>
              <w:rPr>
                <w:rFonts w:ascii="BIZ UDPゴシック" w:eastAsia="BIZ UDPゴシック" w:hAnsi="BIZ UDPゴシック" w:cs="メイリオ"/>
                <w:b/>
                <w:sz w:val="18"/>
                <w:szCs w:val="18"/>
              </w:rPr>
            </w:pPr>
            <w:bookmarkStart w:id="2" w:name="_Hlk26308403"/>
            <w:r w:rsidRPr="00473177">
              <w:rPr>
                <w:rFonts w:ascii="BIZ UDPゴシック" w:eastAsia="BIZ UDPゴシック" w:hAnsi="BIZ UDPゴシック" w:cs="メイリオ" w:hint="eastAsia"/>
                <w:b/>
                <w:sz w:val="18"/>
                <w:szCs w:val="18"/>
              </w:rPr>
              <w:t>目　標</w:t>
            </w:r>
          </w:p>
        </w:tc>
      </w:tr>
      <w:tr w:rsidR="00610478" w:rsidRPr="00BC024C" w14:paraId="74A3940C" w14:textId="77777777" w:rsidTr="001E097C">
        <w:trPr>
          <w:trHeight w:val="225"/>
        </w:trPr>
        <w:tc>
          <w:tcPr>
            <w:tcW w:w="3570" w:type="dxa"/>
            <w:tcBorders>
              <w:top w:val="single" w:sz="18" w:space="0" w:color="auto"/>
              <w:left w:val="single" w:sz="18" w:space="0" w:color="auto"/>
              <w:bottom w:val="single" w:sz="4" w:space="0" w:color="auto"/>
              <w:right w:val="single" w:sz="4" w:space="0" w:color="auto"/>
            </w:tcBorders>
          </w:tcPr>
          <w:p w14:paraId="01B1B5AC" w14:textId="77777777" w:rsidR="00610478" w:rsidRPr="00473177" w:rsidRDefault="00610478" w:rsidP="001E097C">
            <w:pPr>
              <w:spacing w:line="220" w:lineRule="exact"/>
              <w:jc w:val="center"/>
              <w:rPr>
                <w:rFonts w:ascii="BIZ UDPゴシック" w:eastAsia="BIZ UDPゴシック" w:hAnsi="BIZ UDPゴシック" w:cs="メイリオ"/>
                <w:b/>
                <w:kern w:val="0"/>
                <w:sz w:val="18"/>
                <w:szCs w:val="18"/>
              </w:rPr>
            </w:pPr>
            <w:r w:rsidRPr="00473177">
              <w:rPr>
                <w:rFonts w:ascii="BIZ UDPゴシック" w:eastAsia="BIZ UDPゴシック" w:hAnsi="BIZ UDPゴシック" w:cs="メイリオ" w:hint="eastAsia"/>
                <w:b/>
                <w:kern w:val="0"/>
                <w:sz w:val="18"/>
                <w:szCs w:val="18"/>
              </w:rPr>
              <w:t>知識及び技能</w:t>
            </w:r>
          </w:p>
        </w:tc>
        <w:tc>
          <w:tcPr>
            <w:tcW w:w="3259" w:type="dxa"/>
            <w:tcBorders>
              <w:top w:val="single" w:sz="18" w:space="0" w:color="auto"/>
              <w:left w:val="single" w:sz="4" w:space="0" w:color="auto"/>
              <w:bottom w:val="single" w:sz="4" w:space="0" w:color="auto"/>
              <w:right w:val="single" w:sz="4" w:space="0" w:color="auto"/>
            </w:tcBorders>
          </w:tcPr>
          <w:p w14:paraId="19932DED" w14:textId="77777777" w:rsidR="00610478" w:rsidRPr="00473177" w:rsidRDefault="00610478" w:rsidP="001E097C">
            <w:pPr>
              <w:spacing w:line="220" w:lineRule="exact"/>
              <w:jc w:val="center"/>
              <w:rPr>
                <w:rFonts w:ascii="BIZ UDPゴシック" w:eastAsia="BIZ UDPゴシック" w:hAnsi="BIZ UDPゴシック" w:cs="メイリオ"/>
                <w:b/>
                <w:kern w:val="0"/>
                <w:sz w:val="18"/>
                <w:szCs w:val="18"/>
              </w:rPr>
            </w:pPr>
            <w:r w:rsidRPr="00473177">
              <w:rPr>
                <w:rFonts w:ascii="BIZ UDPゴシック" w:eastAsia="BIZ UDPゴシック" w:hAnsi="BIZ UDPゴシック" w:cs="メイリオ" w:hint="eastAsia"/>
                <w:b/>
                <w:kern w:val="0"/>
                <w:sz w:val="18"/>
                <w:szCs w:val="18"/>
              </w:rPr>
              <w:t>思考力・判断力・表現力等</w:t>
            </w:r>
          </w:p>
        </w:tc>
        <w:tc>
          <w:tcPr>
            <w:tcW w:w="3123" w:type="dxa"/>
            <w:gridSpan w:val="4"/>
            <w:tcBorders>
              <w:top w:val="single" w:sz="18" w:space="0" w:color="auto"/>
              <w:left w:val="single" w:sz="4" w:space="0" w:color="auto"/>
              <w:bottom w:val="single" w:sz="4" w:space="0" w:color="auto"/>
              <w:right w:val="single" w:sz="18" w:space="0" w:color="auto"/>
            </w:tcBorders>
          </w:tcPr>
          <w:p w14:paraId="3E55978B" w14:textId="77777777" w:rsidR="00610478" w:rsidRPr="00473177" w:rsidRDefault="00610478" w:rsidP="001E097C">
            <w:pPr>
              <w:spacing w:line="220" w:lineRule="exact"/>
              <w:jc w:val="center"/>
              <w:rPr>
                <w:rFonts w:ascii="BIZ UDPゴシック" w:eastAsia="BIZ UDPゴシック" w:hAnsi="BIZ UDPゴシック" w:cs="メイリオ"/>
                <w:b/>
                <w:kern w:val="0"/>
                <w:sz w:val="18"/>
                <w:szCs w:val="18"/>
              </w:rPr>
            </w:pPr>
            <w:r w:rsidRPr="00473177">
              <w:rPr>
                <w:rFonts w:ascii="BIZ UDPゴシック" w:eastAsia="BIZ UDPゴシック" w:hAnsi="BIZ UDPゴシック" w:cs="メイリオ" w:hint="eastAsia"/>
                <w:b/>
                <w:kern w:val="0"/>
                <w:sz w:val="18"/>
                <w:szCs w:val="18"/>
              </w:rPr>
              <w:t>学びに向かう力・人間性等</w:t>
            </w:r>
          </w:p>
        </w:tc>
      </w:tr>
      <w:tr w:rsidR="00610478" w:rsidRPr="00242447" w14:paraId="2DF7BF91" w14:textId="77777777" w:rsidTr="001E097C">
        <w:trPr>
          <w:trHeight w:val="846"/>
        </w:trPr>
        <w:tc>
          <w:tcPr>
            <w:tcW w:w="3570" w:type="dxa"/>
            <w:tcBorders>
              <w:top w:val="single" w:sz="4" w:space="0" w:color="auto"/>
              <w:left w:val="single" w:sz="18" w:space="0" w:color="auto"/>
              <w:bottom w:val="single" w:sz="4" w:space="0" w:color="auto"/>
            </w:tcBorders>
          </w:tcPr>
          <w:p w14:paraId="06B28EB0" w14:textId="77777777" w:rsidR="00610478" w:rsidRDefault="00610478" w:rsidP="001E097C">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473177">
              <w:rPr>
                <w:rFonts w:ascii="BIZ UDP明朝 Medium" w:eastAsia="BIZ UDP明朝 Medium" w:hAnsi="BIZ UDP明朝 Medium" w:cs="RyuminPr5-Regular" w:hint="eastAsia"/>
                <w:kern w:val="0"/>
                <w:sz w:val="18"/>
                <w:szCs w:val="18"/>
              </w:rPr>
              <w:t>ア　身の回りにある長さ，体積，重さ及び時間の単位と測定の意味について理解し，量の大きさについての感覚を豊かにするとともに，それらを測定することについての技能を身に付けるようにする。</w:t>
            </w:r>
          </w:p>
          <w:p w14:paraId="4273876C" w14:textId="477C4D69" w:rsidR="005122F6" w:rsidRPr="00473177" w:rsidRDefault="005122F6" w:rsidP="001E097C">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p>
        </w:tc>
        <w:tc>
          <w:tcPr>
            <w:tcW w:w="3259" w:type="dxa"/>
            <w:tcBorders>
              <w:top w:val="single" w:sz="4" w:space="0" w:color="auto"/>
              <w:bottom w:val="single" w:sz="4" w:space="0" w:color="auto"/>
            </w:tcBorders>
          </w:tcPr>
          <w:p w14:paraId="651F05D6" w14:textId="77777777" w:rsidR="00610478" w:rsidRPr="00473177"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73177">
              <w:rPr>
                <w:rFonts w:ascii="BIZ UDP明朝 Medium" w:eastAsia="BIZ UDP明朝 Medium" w:hAnsi="BIZ UDP明朝 Medium" w:hint="eastAsia"/>
                <w:sz w:val="18"/>
                <w:szCs w:val="18"/>
              </w:rPr>
              <w:t>イ　身の回りの事象を量に着目して捉え，量の単位を用いて的確に表現する力を養う。</w:t>
            </w:r>
          </w:p>
        </w:tc>
        <w:tc>
          <w:tcPr>
            <w:tcW w:w="3123" w:type="dxa"/>
            <w:gridSpan w:val="4"/>
            <w:tcBorders>
              <w:top w:val="single" w:sz="4" w:space="0" w:color="auto"/>
              <w:bottom w:val="single" w:sz="4" w:space="0" w:color="auto"/>
              <w:right w:val="single" w:sz="18" w:space="0" w:color="auto"/>
            </w:tcBorders>
          </w:tcPr>
          <w:p w14:paraId="722FC725" w14:textId="77777777" w:rsidR="00610478" w:rsidRPr="00473177"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73177">
              <w:rPr>
                <w:rFonts w:ascii="BIZ UDP明朝 Medium" w:eastAsia="BIZ UDP明朝 Medium" w:hAnsi="BIZ UDP明朝 Medium" w:hint="eastAsia"/>
                <w:sz w:val="18"/>
                <w:szCs w:val="18"/>
              </w:rPr>
              <w:t>ウ　数量や図形に進んで関わり，数学的に表現・処理するとともに，数学で学んだことのよさに気付き，そのことを生活や学習に活用しようとする態度を養う。</w:t>
            </w:r>
          </w:p>
        </w:tc>
      </w:tr>
      <w:tr w:rsidR="008B4FC1" w14:paraId="222D2FF2" w14:textId="77777777" w:rsidTr="0055234E">
        <w:trPr>
          <w:trHeight w:val="29"/>
        </w:trPr>
        <w:tc>
          <w:tcPr>
            <w:tcW w:w="8235" w:type="dxa"/>
            <w:gridSpan w:val="3"/>
            <w:tcBorders>
              <w:top w:val="single" w:sz="18" w:space="0" w:color="auto"/>
              <w:left w:val="single" w:sz="18" w:space="0" w:color="auto"/>
              <w:bottom w:val="single" w:sz="18" w:space="0" w:color="auto"/>
              <w:right w:val="single" w:sz="4" w:space="0" w:color="auto"/>
            </w:tcBorders>
          </w:tcPr>
          <w:p w14:paraId="147CF186" w14:textId="77777777" w:rsidR="008B4FC1" w:rsidRPr="00473177" w:rsidRDefault="008B4FC1" w:rsidP="008B4FC1">
            <w:pPr>
              <w:spacing w:line="220" w:lineRule="exact"/>
              <w:jc w:val="center"/>
              <w:rPr>
                <w:rFonts w:ascii="BIZ UDPゴシック" w:eastAsia="BIZ UDPゴシック" w:hAnsi="BIZ UDPゴシック" w:cs="メイリオ"/>
                <w:b/>
                <w:kern w:val="0"/>
                <w:sz w:val="18"/>
                <w:szCs w:val="18"/>
              </w:rPr>
            </w:pPr>
            <w:r w:rsidRPr="00473177">
              <w:rPr>
                <w:rFonts w:ascii="BIZ UDPゴシック" w:eastAsia="BIZ UDPゴシック" w:hAnsi="BIZ UDPゴシック" w:cs="メイリオ" w:hint="eastAsia"/>
                <w:b/>
                <w:sz w:val="18"/>
                <w:szCs w:val="18"/>
              </w:rPr>
              <w:t>内　容</w:t>
            </w:r>
          </w:p>
        </w:tc>
        <w:tc>
          <w:tcPr>
            <w:tcW w:w="579" w:type="dxa"/>
            <w:tcBorders>
              <w:top w:val="single" w:sz="18" w:space="0" w:color="auto"/>
              <w:left w:val="single" w:sz="4" w:space="0" w:color="auto"/>
              <w:bottom w:val="single" w:sz="18" w:space="0" w:color="auto"/>
              <w:right w:val="single" w:sz="4" w:space="0" w:color="000000" w:themeColor="text1"/>
            </w:tcBorders>
          </w:tcPr>
          <w:p w14:paraId="184A5EF9" w14:textId="215D1A91" w:rsidR="008B4FC1" w:rsidRPr="00473177"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71" w:type="dxa"/>
            <w:tcBorders>
              <w:top w:val="single" w:sz="18" w:space="0" w:color="auto"/>
              <w:left w:val="single" w:sz="4" w:space="0" w:color="000000" w:themeColor="text1"/>
              <w:bottom w:val="single" w:sz="18" w:space="0" w:color="auto"/>
              <w:right w:val="single" w:sz="4" w:space="0" w:color="000000" w:themeColor="text1"/>
            </w:tcBorders>
          </w:tcPr>
          <w:p w14:paraId="782A4042" w14:textId="6B0B1D9C" w:rsidR="008B4FC1" w:rsidRPr="00473177"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tcBorders>
              <w:top w:val="single" w:sz="18" w:space="0" w:color="auto"/>
              <w:left w:val="single" w:sz="4" w:space="0" w:color="000000" w:themeColor="text1"/>
              <w:bottom w:val="single" w:sz="18" w:space="0" w:color="auto"/>
              <w:right w:val="single" w:sz="18" w:space="0" w:color="auto"/>
            </w:tcBorders>
          </w:tcPr>
          <w:p w14:paraId="07F020F6" w14:textId="3C7839C9" w:rsidR="008B4FC1" w:rsidRPr="00473177" w:rsidRDefault="008B4FC1" w:rsidP="008B4FC1">
            <w:pPr>
              <w:spacing w:line="220" w:lineRule="exact"/>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610478" w14:paraId="7851C6FE" w14:textId="77777777" w:rsidTr="001E097C">
        <w:trPr>
          <w:trHeight w:val="1967"/>
        </w:trPr>
        <w:tc>
          <w:tcPr>
            <w:tcW w:w="8235" w:type="dxa"/>
            <w:gridSpan w:val="3"/>
            <w:tcBorders>
              <w:top w:val="single" w:sz="18" w:space="0" w:color="auto"/>
              <w:left w:val="single" w:sz="18" w:space="0" w:color="auto"/>
              <w:bottom w:val="single" w:sz="4" w:space="0" w:color="auto"/>
              <w:right w:val="single" w:sz="4" w:space="0" w:color="auto"/>
            </w:tcBorders>
          </w:tcPr>
          <w:p w14:paraId="3A9521B1" w14:textId="77777777" w:rsidR="00610478" w:rsidRPr="00481C8B" w:rsidRDefault="00610478" w:rsidP="001E097C">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ア　量の単位と測定に関わる数学的活動</w:t>
            </w:r>
          </w:p>
          <w:p w14:paraId="063A67C9" w14:textId="77777777" w:rsidR="00610478" w:rsidRDefault="00610478" w:rsidP="001E097C">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（ア）知識及び技能</w:t>
            </w:r>
          </w:p>
          <w:p w14:paraId="09AC2D64" w14:textId="77777777" w:rsidR="00610478" w:rsidRPr="00481C8B" w:rsidRDefault="00610478" w:rsidP="001E097C">
            <w:pPr>
              <w:spacing w:line="200" w:lineRule="exact"/>
              <w:ind w:firstLineChars="100" w:firstLine="180"/>
              <w:jc w:val="left"/>
              <w:rPr>
                <w:rFonts w:ascii="BIZ UDP明朝 Medium" w:eastAsia="BIZ UDP明朝 Medium" w:hAnsi="BIZ UDP明朝 Medium" w:cs="メイリオ"/>
                <w:bCs/>
                <w:sz w:val="18"/>
                <w:szCs w:val="18"/>
              </w:rPr>
            </w:pPr>
            <w:r w:rsidRPr="00481C8B">
              <w:rPr>
                <w:rFonts w:ascii="BIZ UDP明朝 Medium" w:eastAsia="BIZ UDP明朝 Medium" w:hAnsi="BIZ UDP明朝 Medium" w:cs="メイリオ" w:hint="eastAsia"/>
                <w:bCs/>
                <w:sz w:val="18"/>
                <w:szCs w:val="18"/>
              </w:rPr>
              <w:t>㋐　目盛の原点を対象の端に当てて測定すること。</w:t>
            </w:r>
          </w:p>
          <w:p w14:paraId="2D55FE9D"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bCs/>
                <w:sz w:val="18"/>
                <w:szCs w:val="18"/>
              </w:rPr>
            </w:pPr>
            <w:r w:rsidRPr="00481C8B">
              <w:rPr>
                <w:rFonts w:ascii="BIZ UDP明朝 Medium" w:eastAsia="BIZ UDP明朝 Medium" w:hAnsi="BIZ UDP明朝 Medium" w:cs="メイリオ" w:hint="eastAsia"/>
                <w:bCs/>
                <w:sz w:val="18"/>
                <w:szCs w:val="18"/>
              </w:rPr>
              <w:t>㋑　長さの単位［ミリメートル（</w:t>
            </w:r>
            <w:r w:rsidRPr="00481C8B">
              <w:rPr>
                <w:rFonts w:ascii="BIZ UDP明朝 Medium" w:eastAsia="BIZ UDP明朝 Medium" w:hAnsi="BIZ UDP明朝 Medium" w:cs="メイリオ"/>
                <w:bCs/>
                <w:sz w:val="18"/>
                <w:szCs w:val="18"/>
              </w:rPr>
              <w:t>mm</w:t>
            </w:r>
            <w:r w:rsidRPr="00481C8B">
              <w:rPr>
                <w:rFonts w:ascii="BIZ UDP明朝 Medium" w:eastAsia="BIZ UDP明朝 Medium" w:hAnsi="BIZ UDP明朝 Medium" w:cs="メイリオ" w:hint="eastAsia"/>
                <w:bCs/>
                <w:sz w:val="18"/>
                <w:szCs w:val="18"/>
              </w:rPr>
              <w:t>），センチメートル（</w:t>
            </w:r>
            <w:r w:rsidRPr="00481C8B">
              <w:rPr>
                <w:rFonts w:ascii="BIZ UDP明朝 Medium" w:eastAsia="BIZ UDP明朝 Medium" w:hAnsi="BIZ UDP明朝 Medium" w:cs="メイリオ"/>
                <w:bCs/>
                <w:sz w:val="18"/>
                <w:szCs w:val="18"/>
              </w:rPr>
              <w:t>cm</w:t>
            </w:r>
            <w:r w:rsidRPr="00481C8B">
              <w:rPr>
                <w:rFonts w:ascii="BIZ UDP明朝 Medium" w:eastAsia="BIZ UDP明朝 Medium" w:hAnsi="BIZ UDP明朝 Medium" w:cs="メイリオ" w:hint="eastAsia"/>
                <w:bCs/>
                <w:sz w:val="18"/>
                <w:szCs w:val="18"/>
              </w:rPr>
              <w:t>），メートル（m），キロメートル（km）］や重さの</w:t>
            </w:r>
          </w:p>
          <w:p w14:paraId="5715AA18" w14:textId="77777777" w:rsidR="00610478" w:rsidRPr="00481C8B" w:rsidRDefault="00610478" w:rsidP="001E097C">
            <w:pPr>
              <w:spacing w:line="200" w:lineRule="exact"/>
              <w:ind w:firstLineChars="200" w:firstLine="360"/>
              <w:jc w:val="left"/>
              <w:rPr>
                <w:rFonts w:ascii="BIZ UDP明朝 Medium" w:eastAsia="BIZ UDP明朝 Medium" w:hAnsi="BIZ UDP明朝 Medium" w:cs="メイリオ"/>
                <w:bCs/>
                <w:sz w:val="18"/>
                <w:szCs w:val="18"/>
              </w:rPr>
            </w:pPr>
            <w:r w:rsidRPr="00481C8B">
              <w:rPr>
                <w:rFonts w:ascii="BIZ UDP明朝 Medium" w:eastAsia="BIZ UDP明朝 Medium" w:hAnsi="BIZ UDP明朝 Medium" w:cs="メイリオ" w:hint="eastAsia"/>
                <w:bCs/>
                <w:sz w:val="18"/>
                <w:szCs w:val="18"/>
              </w:rPr>
              <w:t>単位［グラム（g），</w:t>
            </w:r>
            <w:r>
              <w:rPr>
                <w:rFonts w:ascii="BIZ UDP明朝 Medium" w:eastAsia="BIZ UDP明朝 Medium" w:hAnsi="BIZ UDP明朝 Medium" w:cs="メイリオ" w:hint="eastAsia"/>
                <w:bCs/>
                <w:sz w:val="18"/>
                <w:szCs w:val="18"/>
              </w:rPr>
              <w:t xml:space="preserve">　</w:t>
            </w:r>
            <w:r w:rsidRPr="00481C8B">
              <w:rPr>
                <w:rFonts w:ascii="BIZ UDP明朝 Medium" w:eastAsia="BIZ UDP明朝 Medium" w:hAnsi="BIZ UDP明朝 Medium" w:cs="メイリオ" w:hint="eastAsia"/>
                <w:bCs/>
                <w:sz w:val="18"/>
                <w:szCs w:val="18"/>
              </w:rPr>
              <w:t>キログラム（kg）］について知り，測定の意味を理解すること。</w:t>
            </w:r>
          </w:p>
          <w:p w14:paraId="752B4B7C"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bCs/>
                <w:sz w:val="18"/>
                <w:szCs w:val="18"/>
              </w:rPr>
            </w:pPr>
            <w:r w:rsidRPr="00481C8B">
              <w:rPr>
                <w:rFonts w:ascii="BIZ UDP明朝 Medium" w:eastAsia="BIZ UDP明朝 Medium" w:hAnsi="BIZ UDP明朝 Medium" w:cs="メイリオ" w:hint="eastAsia"/>
                <w:bCs/>
                <w:sz w:val="18"/>
                <w:szCs w:val="18"/>
              </w:rPr>
              <w:t>㋒　かさの単位［ミリリットル（</w:t>
            </w:r>
            <w:r w:rsidRPr="00481C8B">
              <w:rPr>
                <w:rFonts w:ascii="BIZ UDP明朝 Medium" w:eastAsia="BIZ UDP明朝 Medium" w:hAnsi="BIZ UDP明朝 Medium" w:cs="メイリオ"/>
                <w:bCs/>
                <w:sz w:val="18"/>
                <w:szCs w:val="18"/>
              </w:rPr>
              <w:t>mL</w:t>
            </w:r>
            <w:r w:rsidRPr="00481C8B">
              <w:rPr>
                <w:rFonts w:ascii="BIZ UDP明朝 Medium" w:eastAsia="BIZ UDP明朝 Medium" w:hAnsi="BIZ UDP明朝 Medium" w:cs="メイリオ" w:hint="eastAsia"/>
                <w:bCs/>
                <w:sz w:val="18"/>
                <w:szCs w:val="18"/>
              </w:rPr>
              <w:t>），デシリットル（</w:t>
            </w:r>
            <w:proofErr w:type="spellStart"/>
            <w:r w:rsidRPr="00481C8B">
              <w:rPr>
                <w:rFonts w:ascii="BIZ UDP明朝 Medium" w:eastAsia="BIZ UDP明朝 Medium" w:hAnsi="BIZ UDP明朝 Medium" w:cs="メイリオ"/>
                <w:bCs/>
                <w:sz w:val="18"/>
                <w:szCs w:val="18"/>
              </w:rPr>
              <w:t>dL</w:t>
            </w:r>
            <w:proofErr w:type="spellEnd"/>
            <w:r w:rsidRPr="00481C8B">
              <w:rPr>
                <w:rFonts w:ascii="BIZ UDP明朝 Medium" w:eastAsia="BIZ UDP明朝 Medium" w:hAnsi="BIZ UDP明朝 Medium" w:cs="メイリオ" w:hint="eastAsia"/>
                <w:bCs/>
                <w:sz w:val="18"/>
                <w:szCs w:val="18"/>
              </w:rPr>
              <w:t>），リットル（L）］について知り，測定の意味を理解</w:t>
            </w:r>
          </w:p>
          <w:p w14:paraId="18FBBC0D" w14:textId="77777777" w:rsidR="00610478" w:rsidRDefault="00610478" w:rsidP="001E097C">
            <w:pPr>
              <w:spacing w:line="200" w:lineRule="exact"/>
              <w:ind w:firstLineChars="200" w:firstLine="360"/>
              <w:jc w:val="left"/>
              <w:rPr>
                <w:rFonts w:ascii="BIZ UDP明朝 Medium" w:eastAsia="BIZ UDP明朝 Medium" w:hAnsi="BIZ UDP明朝 Medium" w:cs="メイリオ"/>
                <w:bCs/>
                <w:sz w:val="18"/>
                <w:szCs w:val="18"/>
              </w:rPr>
            </w:pPr>
            <w:r w:rsidRPr="00481C8B">
              <w:rPr>
                <w:rFonts w:ascii="BIZ UDP明朝 Medium" w:eastAsia="BIZ UDP明朝 Medium" w:hAnsi="BIZ UDP明朝 Medium" w:cs="メイリオ" w:hint="eastAsia"/>
                <w:bCs/>
                <w:sz w:val="18"/>
                <w:szCs w:val="18"/>
              </w:rPr>
              <w:t>すること。</w:t>
            </w:r>
          </w:p>
          <w:p w14:paraId="0C69F6B3" w14:textId="77777777" w:rsidR="00610478" w:rsidRDefault="00610478" w:rsidP="001E097C">
            <w:pPr>
              <w:spacing w:line="200" w:lineRule="exact"/>
              <w:ind w:firstLineChars="100" w:firstLine="180"/>
              <w:jc w:val="distribute"/>
              <w:rPr>
                <w:rFonts w:ascii="BIZ UDP明朝 Medium" w:eastAsia="BIZ UDP明朝 Medium" w:hAnsi="BIZ UDP明朝 Medium" w:cs="メイリオ"/>
                <w:bCs/>
                <w:sz w:val="18"/>
                <w:szCs w:val="18"/>
              </w:rPr>
            </w:pPr>
            <w:r w:rsidRPr="00481C8B">
              <w:rPr>
                <w:rFonts w:ascii="BIZ UDP明朝 Medium" w:eastAsia="BIZ UDP明朝 Medium" w:hAnsi="BIZ UDP明朝 Medium" w:cs="メイリオ" w:hint="eastAsia"/>
                <w:bCs/>
                <w:sz w:val="18"/>
                <w:szCs w:val="18"/>
              </w:rPr>
              <w:t>㋓　長さ，重さ及びかさについて，およその見当を付け，単位を選択したり，計器を用いて測定したりす</w:t>
            </w:r>
          </w:p>
          <w:p w14:paraId="5829D870" w14:textId="77777777" w:rsidR="00610478" w:rsidRPr="00481C8B" w:rsidRDefault="00610478" w:rsidP="001E097C">
            <w:pPr>
              <w:spacing w:line="200" w:lineRule="exact"/>
              <w:ind w:firstLineChars="200" w:firstLine="360"/>
              <w:jc w:val="left"/>
              <w:rPr>
                <w:rFonts w:ascii="BIZ UDゴシック" w:eastAsia="BIZ UDゴシック" w:hAnsi="BIZ UDゴシック" w:cs="メイリオ"/>
                <w:b/>
                <w:bCs/>
                <w:sz w:val="18"/>
                <w:szCs w:val="18"/>
              </w:rPr>
            </w:pPr>
            <w:r w:rsidRPr="00481C8B">
              <w:rPr>
                <w:rFonts w:ascii="BIZ UDP明朝 Medium" w:eastAsia="BIZ UDP明朝 Medium" w:hAnsi="BIZ UDP明朝 Medium" w:cs="メイリオ" w:hint="eastAsia"/>
                <w:bCs/>
                <w:sz w:val="18"/>
                <w:szCs w:val="18"/>
              </w:rPr>
              <w:t>ること。</w:t>
            </w:r>
          </w:p>
          <w:p w14:paraId="58612F5B" w14:textId="77777777" w:rsidR="00610478" w:rsidRDefault="00610478" w:rsidP="001E097C">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（イ）思考力，判断力，表現力等</w:t>
            </w:r>
          </w:p>
          <w:p w14:paraId="03F525AF" w14:textId="77777777" w:rsidR="00610478" w:rsidRDefault="00610478" w:rsidP="001E097C">
            <w:pPr>
              <w:spacing w:line="200" w:lineRule="exact"/>
              <w:ind w:leftChars="100" w:left="390" w:hangingChars="100" w:hanging="180"/>
              <w:rPr>
                <w:rFonts w:ascii="BIZ UDP明朝 Medium" w:eastAsia="BIZ UDP明朝 Medium" w:hAnsi="BIZ UDP明朝 Medium" w:cs="メイリオ"/>
                <w:bCs/>
                <w:sz w:val="18"/>
                <w:szCs w:val="18"/>
              </w:rPr>
            </w:pPr>
            <w:r w:rsidRPr="00481C8B">
              <w:rPr>
                <w:rFonts w:ascii="BIZ UDP明朝 Medium" w:eastAsia="BIZ UDP明朝 Medium" w:hAnsi="BIZ UDP明朝 Medium" w:cs="メイリオ" w:hint="eastAsia"/>
                <w:bCs/>
                <w:sz w:val="18"/>
                <w:szCs w:val="18"/>
              </w:rPr>
              <w:t>㋐　身の回りのものの特徴に着目し，目的に適した単位で量の大きさを表現したり，比べたりすること。</w:t>
            </w:r>
          </w:p>
          <w:p w14:paraId="23629AC4" w14:textId="26E03F9D" w:rsidR="005122F6" w:rsidRDefault="005122F6" w:rsidP="001E097C">
            <w:pPr>
              <w:spacing w:line="200" w:lineRule="exact"/>
              <w:ind w:leftChars="100" w:left="390" w:hangingChars="100" w:hanging="180"/>
              <w:rPr>
                <w:rFonts w:ascii="BIZ UDPゴシック" w:eastAsia="BIZ UDPゴシック" w:hAnsi="BIZ UDPゴシック" w:cs="メイリオ"/>
                <w:b/>
                <w:sz w:val="18"/>
                <w:szCs w:val="18"/>
              </w:rPr>
            </w:pPr>
          </w:p>
        </w:tc>
        <w:tc>
          <w:tcPr>
            <w:tcW w:w="579" w:type="dxa"/>
            <w:tcBorders>
              <w:top w:val="single" w:sz="18" w:space="0" w:color="auto"/>
              <w:left w:val="single" w:sz="4" w:space="0" w:color="auto"/>
              <w:bottom w:val="single" w:sz="4" w:space="0" w:color="auto"/>
              <w:right w:val="single" w:sz="4" w:space="0" w:color="auto"/>
            </w:tcBorders>
          </w:tcPr>
          <w:p w14:paraId="18D8097A" w14:textId="77777777" w:rsidR="00610478" w:rsidRDefault="00610478" w:rsidP="001E097C">
            <w:pPr>
              <w:widowControl/>
              <w:jc w:val="left"/>
              <w:rPr>
                <w:rFonts w:ascii="BIZ UDPゴシック" w:eastAsia="BIZ UDPゴシック" w:hAnsi="BIZ UDPゴシック" w:cs="メイリオ"/>
                <w:b/>
                <w:sz w:val="18"/>
                <w:szCs w:val="18"/>
              </w:rPr>
            </w:pPr>
          </w:p>
          <w:p w14:paraId="32F0509B"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71" w:type="dxa"/>
            <w:tcBorders>
              <w:top w:val="single" w:sz="18" w:space="0" w:color="auto"/>
              <w:left w:val="single" w:sz="4" w:space="0" w:color="auto"/>
              <w:bottom w:val="single" w:sz="4" w:space="0" w:color="auto"/>
              <w:right w:val="single" w:sz="4" w:space="0" w:color="auto"/>
            </w:tcBorders>
          </w:tcPr>
          <w:p w14:paraId="4851287E" w14:textId="77777777" w:rsidR="00610478" w:rsidRDefault="00610478" w:rsidP="001E097C">
            <w:pPr>
              <w:widowControl/>
              <w:jc w:val="left"/>
              <w:rPr>
                <w:rFonts w:ascii="BIZ UDPゴシック" w:eastAsia="BIZ UDPゴシック" w:hAnsi="BIZ UDPゴシック" w:cs="メイリオ"/>
                <w:b/>
                <w:sz w:val="18"/>
                <w:szCs w:val="18"/>
              </w:rPr>
            </w:pPr>
          </w:p>
          <w:p w14:paraId="6C8B4FF9"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18" w:space="0" w:color="auto"/>
            </w:tcBorders>
          </w:tcPr>
          <w:p w14:paraId="3787FA5E" w14:textId="77777777" w:rsidR="00610478" w:rsidRDefault="00610478" w:rsidP="001E097C">
            <w:pPr>
              <w:widowControl/>
              <w:jc w:val="left"/>
              <w:rPr>
                <w:rFonts w:ascii="BIZ UDPゴシック" w:eastAsia="BIZ UDPゴシック" w:hAnsi="BIZ UDPゴシック" w:cs="メイリオ"/>
                <w:b/>
                <w:sz w:val="18"/>
                <w:szCs w:val="18"/>
              </w:rPr>
            </w:pPr>
          </w:p>
          <w:p w14:paraId="769CCC2D" w14:textId="77777777" w:rsidR="00610478" w:rsidRDefault="00610478" w:rsidP="001E097C">
            <w:pPr>
              <w:spacing w:line="240" w:lineRule="exact"/>
              <w:rPr>
                <w:rFonts w:ascii="BIZ UDPゴシック" w:eastAsia="BIZ UDPゴシック" w:hAnsi="BIZ UDPゴシック" w:cs="メイリオ"/>
                <w:b/>
                <w:sz w:val="18"/>
                <w:szCs w:val="18"/>
              </w:rPr>
            </w:pPr>
          </w:p>
        </w:tc>
      </w:tr>
      <w:tr w:rsidR="00610478" w14:paraId="35BAEFD7" w14:textId="77777777" w:rsidTr="001E097C">
        <w:trPr>
          <w:trHeight w:val="960"/>
        </w:trPr>
        <w:tc>
          <w:tcPr>
            <w:tcW w:w="8235" w:type="dxa"/>
            <w:gridSpan w:val="3"/>
            <w:tcBorders>
              <w:top w:val="single" w:sz="4" w:space="0" w:color="auto"/>
              <w:left w:val="single" w:sz="18" w:space="0" w:color="auto"/>
              <w:bottom w:val="single" w:sz="18" w:space="0" w:color="auto"/>
              <w:right w:val="single" w:sz="4" w:space="0" w:color="auto"/>
            </w:tcBorders>
          </w:tcPr>
          <w:p w14:paraId="744BE6CC" w14:textId="77777777" w:rsidR="00610478" w:rsidRPr="001F56C8" w:rsidRDefault="00610478" w:rsidP="001E097C">
            <w:pPr>
              <w:spacing w:line="200" w:lineRule="exact"/>
              <w:rPr>
                <w:rFonts w:ascii="BIZ UDゴシック" w:eastAsia="BIZ UDゴシック" w:hAnsi="BIZ UDゴシック" w:cs="メイリオ"/>
                <w:b/>
                <w:sz w:val="18"/>
                <w:szCs w:val="18"/>
              </w:rPr>
            </w:pPr>
            <w:r w:rsidRPr="001F56C8">
              <w:rPr>
                <w:rFonts w:ascii="BIZ UDゴシック" w:eastAsia="BIZ UDゴシック" w:hAnsi="BIZ UDゴシック" w:cs="メイリオ" w:hint="eastAsia"/>
                <w:b/>
                <w:sz w:val="18"/>
                <w:szCs w:val="18"/>
              </w:rPr>
              <w:t>イ　時刻や時間に関わる数学的活動</w:t>
            </w:r>
          </w:p>
          <w:p w14:paraId="1EE208F0" w14:textId="77777777" w:rsidR="00610478" w:rsidRDefault="00610478" w:rsidP="001E097C">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（ア）知識及び技能</w:t>
            </w:r>
          </w:p>
          <w:p w14:paraId="607D9728" w14:textId="77777777" w:rsidR="00610478" w:rsidRPr="001F56C8" w:rsidRDefault="00610478" w:rsidP="001E097C">
            <w:pPr>
              <w:spacing w:line="200" w:lineRule="exact"/>
              <w:ind w:firstLineChars="100" w:firstLine="180"/>
              <w:rPr>
                <w:rFonts w:ascii="BIZ UDP明朝 Medium" w:eastAsia="BIZ UDP明朝 Medium" w:hAnsi="BIZ UDP明朝 Medium" w:cs="メイリオ"/>
                <w:sz w:val="18"/>
                <w:szCs w:val="18"/>
              </w:rPr>
            </w:pPr>
            <w:r w:rsidRPr="001F56C8">
              <w:rPr>
                <w:rFonts w:ascii="BIZ UDP明朝 Medium" w:eastAsia="BIZ UDP明朝 Medium" w:hAnsi="BIZ UDP明朝 Medium" w:cs="メイリオ" w:hint="eastAsia"/>
                <w:sz w:val="18"/>
                <w:szCs w:val="18"/>
              </w:rPr>
              <w:t>㋐　時間の単位（秒）について知ること。</w:t>
            </w:r>
          </w:p>
          <w:p w14:paraId="4D1CCDAB" w14:textId="77777777" w:rsidR="00610478" w:rsidRPr="001F56C8" w:rsidRDefault="00610478" w:rsidP="001E097C">
            <w:pPr>
              <w:spacing w:line="200" w:lineRule="exact"/>
              <w:ind w:firstLineChars="100" w:firstLine="180"/>
              <w:rPr>
                <w:rFonts w:ascii="BIZ UDP明朝 Medium" w:eastAsia="BIZ UDP明朝 Medium" w:hAnsi="BIZ UDP明朝 Medium" w:cs="メイリオ"/>
                <w:sz w:val="18"/>
                <w:szCs w:val="18"/>
              </w:rPr>
            </w:pPr>
            <w:r w:rsidRPr="001F56C8">
              <w:rPr>
                <w:rFonts w:ascii="BIZ UDP明朝 Medium" w:eastAsia="BIZ UDP明朝 Medium" w:hAnsi="BIZ UDP明朝 Medium" w:cs="メイリオ" w:hint="eastAsia"/>
                <w:sz w:val="18"/>
                <w:szCs w:val="18"/>
              </w:rPr>
              <w:t>㋑　日常生活に必要な時刻や時間を求めること。</w:t>
            </w:r>
          </w:p>
          <w:p w14:paraId="650B07CA" w14:textId="77777777" w:rsidR="00610478" w:rsidRDefault="00610478" w:rsidP="001E097C">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（イ）思考力，判断力，表現力等</w:t>
            </w:r>
          </w:p>
          <w:p w14:paraId="6FCA85CF" w14:textId="77777777" w:rsidR="00610478" w:rsidRDefault="00610478" w:rsidP="001E097C">
            <w:pPr>
              <w:spacing w:line="200" w:lineRule="exact"/>
              <w:ind w:firstLineChars="100" w:firstLine="180"/>
              <w:rPr>
                <w:rFonts w:ascii="BIZ UDP明朝 Medium" w:eastAsia="BIZ UDP明朝 Medium" w:hAnsi="BIZ UDP明朝 Medium" w:cs="メイリオ"/>
                <w:sz w:val="18"/>
                <w:szCs w:val="18"/>
              </w:rPr>
            </w:pPr>
            <w:r w:rsidRPr="001F56C8">
              <w:rPr>
                <w:rFonts w:ascii="BIZ UDP明朝 Medium" w:eastAsia="BIZ UDP明朝 Medium" w:hAnsi="BIZ UDP明朝 Medium" w:cs="メイリオ" w:hint="eastAsia"/>
                <w:sz w:val="18"/>
                <w:szCs w:val="18"/>
              </w:rPr>
              <w:t>㋐　時間の単位に着目し，簡単な時刻や時間の求め方を日常生活に生かすこと。</w:t>
            </w:r>
          </w:p>
          <w:p w14:paraId="7336B515" w14:textId="6EB34E2A" w:rsidR="005122F6" w:rsidRDefault="005122F6" w:rsidP="001E097C">
            <w:pPr>
              <w:spacing w:line="200" w:lineRule="exact"/>
              <w:ind w:firstLineChars="100" w:firstLine="180"/>
              <w:rPr>
                <w:rFonts w:ascii="BIZ UDPゴシック" w:eastAsia="BIZ UDPゴシック" w:hAnsi="BIZ UDPゴシック" w:cs="メイリオ"/>
                <w:b/>
                <w:sz w:val="18"/>
                <w:szCs w:val="18"/>
              </w:rPr>
            </w:pPr>
          </w:p>
        </w:tc>
        <w:tc>
          <w:tcPr>
            <w:tcW w:w="579" w:type="dxa"/>
            <w:tcBorders>
              <w:top w:val="single" w:sz="4" w:space="0" w:color="auto"/>
              <w:left w:val="single" w:sz="4" w:space="0" w:color="auto"/>
              <w:bottom w:val="single" w:sz="18" w:space="0" w:color="auto"/>
              <w:right w:val="single" w:sz="4" w:space="0" w:color="auto"/>
            </w:tcBorders>
          </w:tcPr>
          <w:p w14:paraId="14CDEBA1" w14:textId="77777777" w:rsidR="00610478" w:rsidRDefault="00610478" w:rsidP="001E097C">
            <w:pPr>
              <w:widowControl/>
              <w:jc w:val="left"/>
              <w:rPr>
                <w:rFonts w:ascii="BIZ UDPゴシック" w:eastAsia="BIZ UDPゴシック" w:hAnsi="BIZ UDPゴシック" w:cs="メイリオ"/>
                <w:b/>
                <w:sz w:val="18"/>
                <w:szCs w:val="18"/>
              </w:rPr>
            </w:pPr>
          </w:p>
          <w:p w14:paraId="3AD542D9"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71" w:type="dxa"/>
            <w:tcBorders>
              <w:top w:val="single" w:sz="4" w:space="0" w:color="auto"/>
              <w:left w:val="single" w:sz="4" w:space="0" w:color="auto"/>
              <w:bottom w:val="single" w:sz="18" w:space="0" w:color="auto"/>
              <w:right w:val="single" w:sz="4" w:space="0" w:color="auto"/>
            </w:tcBorders>
          </w:tcPr>
          <w:p w14:paraId="227263FD" w14:textId="77777777" w:rsidR="00610478" w:rsidRDefault="00610478" w:rsidP="001E097C">
            <w:pPr>
              <w:widowControl/>
              <w:jc w:val="left"/>
              <w:rPr>
                <w:rFonts w:ascii="BIZ UDPゴシック" w:eastAsia="BIZ UDPゴシック" w:hAnsi="BIZ UDPゴシック" w:cs="メイリオ"/>
                <w:b/>
                <w:sz w:val="18"/>
                <w:szCs w:val="18"/>
              </w:rPr>
            </w:pPr>
          </w:p>
          <w:p w14:paraId="19729CA1"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18" w:space="0" w:color="auto"/>
              <w:right w:val="single" w:sz="18" w:space="0" w:color="auto"/>
            </w:tcBorders>
          </w:tcPr>
          <w:p w14:paraId="5CEF9D69" w14:textId="77777777" w:rsidR="00610478" w:rsidRDefault="00610478" w:rsidP="001E097C">
            <w:pPr>
              <w:widowControl/>
              <w:jc w:val="left"/>
              <w:rPr>
                <w:rFonts w:ascii="BIZ UDPゴシック" w:eastAsia="BIZ UDPゴシック" w:hAnsi="BIZ UDPゴシック" w:cs="メイリオ"/>
                <w:b/>
                <w:sz w:val="18"/>
                <w:szCs w:val="18"/>
              </w:rPr>
            </w:pPr>
          </w:p>
          <w:p w14:paraId="6F76A593" w14:textId="77777777" w:rsidR="00610478" w:rsidRDefault="00610478" w:rsidP="001E097C">
            <w:pPr>
              <w:spacing w:line="240" w:lineRule="exact"/>
              <w:rPr>
                <w:rFonts w:ascii="BIZ UDPゴシック" w:eastAsia="BIZ UDPゴシック" w:hAnsi="BIZ UDPゴシック" w:cs="メイリオ"/>
                <w:b/>
                <w:sz w:val="18"/>
                <w:szCs w:val="18"/>
              </w:rPr>
            </w:pPr>
          </w:p>
        </w:tc>
      </w:tr>
      <w:tr w:rsidR="00610478" w:rsidRPr="00F54DDF" w14:paraId="2BA8881C" w14:textId="77777777" w:rsidTr="009D2CCA">
        <w:trPr>
          <w:trHeight w:val="21"/>
        </w:trPr>
        <w:tc>
          <w:tcPr>
            <w:tcW w:w="9952" w:type="dxa"/>
            <w:gridSpan w:val="6"/>
            <w:tcBorders>
              <w:top w:val="single" w:sz="18" w:space="0" w:color="auto"/>
              <w:left w:val="single" w:sz="18" w:space="0" w:color="auto"/>
              <w:bottom w:val="single" w:sz="12" w:space="0" w:color="auto"/>
              <w:right w:val="single" w:sz="18" w:space="0" w:color="auto"/>
            </w:tcBorders>
            <w:shd w:val="clear" w:color="auto" w:fill="FFC000"/>
          </w:tcPr>
          <w:p w14:paraId="5F8FD343" w14:textId="77777777" w:rsidR="00610478" w:rsidRPr="00F11804" w:rsidRDefault="00610478" w:rsidP="001E097C">
            <w:pPr>
              <w:spacing w:line="280" w:lineRule="exact"/>
              <w:jc w:val="center"/>
              <w:rPr>
                <w:rFonts w:ascii="BIZ UDゴシック" w:eastAsia="BIZ UDゴシック" w:hAnsi="BIZ UDゴシック" w:cs="メイリオ"/>
                <w:b/>
                <w:bCs/>
                <w:sz w:val="18"/>
                <w:szCs w:val="18"/>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「D　データの活用」</w:t>
            </w:r>
          </w:p>
        </w:tc>
      </w:tr>
      <w:bookmarkEnd w:id="2"/>
      <w:tr w:rsidR="00610478" w:rsidRPr="00BC024C" w14:paraId="1FF5D47A" w14:textId="77777777" w:rsidTr="001E097C">
        <w:trPr>
          <w:trHeight w:val="195"/>
        </w:trPr>
        <w:tc>
          <w:tcPr>
            <w:tcW w:w="9952" w:type="dxa"/>
            <w:gridSpan w:val="6"/>
            <w:tcBorders>
              <w:top w:val="single" w:sz="12" w:space="0" w:color="auto"/>
              <w:left w:val="single" w:sz="18" w:space="0" w:color="auto"/>
              <w:bottom w:val="single" w:sz="18" w:space="0" w:color="auto"/>
              <w:right w:val="single" w:sz="18" w:space="0" w:color="auto"/>
            </w:tcBorders>
          </w:tcPr>
          <w:p w14:paraId="7B7A5AAF" w14:textId="77777777" w:rsidR="00610478" w:rsidRPr="000B6D59" w:rsidRDefault="00610478" w:rsidP="001E097C">
            <w:pPr>
              <w:spacing w:line="220" w:lineRule="exact"/>
              <w:jc w:val="center"/>
              <w:rPr>
                <w:rFonts w:ascii="BIZ UDPゴシック" w:eastAsia="BIZ UDPゴシック" w:hAnsi="BIZ UDPゴシック" w:cs="メイリオ"/>
                <w:b/>
                <w:sz w:val="18"/>
                <w:szCs w:val="18"/>
              </w:rPr>
            </w:pPr>
            <w:r w:rsidRPr="000B6D59">
              <w:rPr>
                <w:rFonts w:ascii="BIZ UDPゴシック" w:eastAsia="BIZ UDPゴシック" w:hAnsi="BIZ UDPゴシック" w:cs="メイリオ" w:hint="eastAsia"/>
                <w:b/>
                <w:sz w:val="18"/>
                <w:szCs w:val="18"/>
              </w:rPr>
              <w:t>目　標</w:t>
            </w:r>
          </w:p>
        </w:tc>
      </w:tr>
      <w:tr w:rsidR="00610478" w:rsidRPr="00BC024C" w14:paraId="20F13968" w14:textId="77777777" w:rsidTr="001E097C">
        <w:trPr>
          <w:trHeight w:val="225"/>
        </w:trPr>
        <w:tc>
          <w:tcPr>
            <w:tcW w:w="3570" w:type="dxa"/>
            <w:tcBorders>
              <w:top w:val="single" w:sz="18" w:space="0" w:color="auto"/>
              <w:left w:val="single" w:sz="18" w:space="0" w:color="auto"/>
              <w:bottom w:val="single" w:sz="4" w:space="0" w:color="auto"/>
              <w:right w:val="single" w:sz="4" w:space="0" w:color="auto"/>
            </w:tcBorders>
          </w:tcPr>
          <w:p w14:paraId="34E50B30" w14:textId="77777777" w:rsidR="00610478" w:rsidRPr="000B6D59" w:rsidRDefault="00610478" w:rsidP="001E097C">
            <w:pPr>
              <w:spacing w:line="220" w:lineRule="exact"/>
              <w:jc w:val="center"/>
              <w:rPr>
                <w:rFonts w:ascii="BIZ UDPゴシック" w:eastAsia="BIZ UDPゴシック" w:hAnsi="BIZ UDPゴシック" w:cs="メイリオ"/>
                <w:b/>
                <w:kern w:val="0"/>
                <w:sz w:val="18"/>
                <w:szCs w:val="18"/>
              </w:rPr>
            </w:pPr>
            <w:r w:rsidRPr="000B6D59">
              <w:rPr>
                <w:rFonts w:ascii="BIZ UDPゴシック" w:eastAsia="BIZ UDPゴシック" w:hAnsi="BIZ UDPゴシック" w:cs="メイリオ" w:hint="eastAsia"/>
                <w:b/>
                <w:kern w:val="0"/>
                <w:sz w:val="18"/>
                <w:szCs w:val="18"/>
              </w:rPr>
              <w:t>知識及び技能</w:t>
            </w:r>
          </w:p>
        </w:tc>
        <w:tc>
          <w:tcPr>
            <w:tcW w:w="3259" w:type="dxa"/>
            <w:tcBorders>
              <w:top w:val="single" w:sz="18" w:space="0" w:color="auto"/>
              <w:left w:val="single" w:sz="4" w:space="0" w:color="auto"/>
              <w:bottom w:val="single" w:sz="4" w:space="0" w:color="auto"/>
              <w:right w:val="single" w:sz="4" w:space="0" w:color="auto"/>
            </w:tcBorders>
          </w:tcPr>
          <w:p w14:paraId="51EAF31F" w14:textId="77777777" w:rsidR="00610478" w:rsidRPr="000B6D59" w:rsidRDefault="00610478" w:rsidP="001E097C">
            <w:pPr>
              <w:spacing w:line="220" w:lineRule="exact"/>
              <w:jc w:val="center"/>
              <w:rPr>
                <w:rFonts w:ascii="BIZ UDPゴシック" w:eastAsia="BIZ UDPゴシック" w:hAnsi="BIZ UDPゴシック" w:cs="メイリオ"/>
                <w:b/>
                <w:kern w:val="0"/>
                <w:sz w:val="18"/>
                <w:szCs w:val="18"/>
              </w:rPr>
            </w:pPr>
            <w:r w:rsidRPr="000B6D59">
              <w:rPr>
                <w:rFonts w:ascii="BIZ UDPゴシック" w:eastAsia="BIZ UDPゴシック" w:hAnsi="BIZ UDPゴシック" w:cs="メイリオ" w:hint="eastAsia"/>
                <w:b/>
                <w:kern w:val="0"/>
                <w:sz w:val="18"/>
                <w:szCs w:val="18"/>
              </w:rPr>
              <w:t>思考力・判断力・表現力等</w:t>
            </w:r>
          </w:p>
        </w:tc>
        <w:tc>
          <w:tcPr>
            <w:tcW w:w="3123" w:type="dxa"/>
            <w:gridSpan w:val="4"/>
            <w:tcBorders>
              <w:top w:val="single" w:sz="18" w:space="0" w:color="auto"/>
              <w:left w:val="single" w:sz="4" w:space="0" w:color="auto"/>
              <w:bottom w:val="single" w:sz="4" w:space="0" w:color="auto"/>
              <w:right w:val="single" w:sz="18" w:space="0" w:color="auto"/>
            </w:tcBorders>
          </w:tcPr>
          <w:p w14:paraId="3D7DDF6D" w14:textId="77777777" w:rsidR="00610478" w:rsidRPr="000B6D59" w:rsidRDefault="00610478" w:rsidP="001E097C">
            <w:pPr>
              <w:spacing w:line="220" w:lineRule="exact"/>
              <w:jc w:val="center"/>
              <w:rPr>
                <w:rFonts w:ascii="BIZ UDPゴシック" w:eastAsia="BIZ UDPゴシック" w:hAnsi="BIZ UDPゴシック" w:cs="メイリオ"/>
                <w:b/>
                <w:kern w:val="0"/>
                <w:sz w:val="18"/>
                <w:szCs w:val="18"/>
              </w:rPr>
            </w:pPr>
            <w:r w:rsidRPr="000B6D59">
              <w:rPr>
                <w:rFonts w:ascii="BIZ UDPゴシック" w:eastAsia="BIZ UDPゴシック" w:hAnsi="BIZ UDPゴシック" w:cs="メイリオ" w:hint="eastAsia"/>
                <w:b/>
                <w:kern w:val="0"/>
                <w:sz w:val="18"/>
                <w:szCs w:val="18"/>
              </w:rPr>
              <w:t>学びに向かう力・人間性等</w:t>
            </w:r>
          </w:p>
        </w:tc>
      </w:tr>
      <w:tr w:rsidR="00610478" w:rsidRPr="00242447" w14:paraId="7EF7C973" w14:textId="77777777" w:rsidTr="001E097C">
        <w:trPr>
          <w:trHeight w:val="846"/>
        </w:trPr>
        <w:tc>
          <w:tcPr>
            <w:tcW w:w="3570" w:type="dxa"/>
            <w:tcBorders>
              <w:top w:val="single" w:sz="4" w:space="0" w:color="auto"/>
              <w:left w:val="single" w:sz="18" w:space="0" w:color="auto"/>
              <w:bottom w:val="single" w:sz="4" w:space="0" w:color="auto"/>
            </w:tcBorders>
          </w:tcPr>
          <w:p w14:paraId="61341855" w14:textId="77777777" w:rsidR="00610478" w:rsidRPr="000B6D59"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0B6D59">
              <w:rPr>
                <w:rFonts w:ascii="BIZ UDP明朝 Medium" w:eastAsia="BIZ UDP明朝 Medium" w:hAnsi="BIZ UDP明朝 Medium" w:hint="eastAsia"/>
                <w:sz w:val="18"/>
                <w:szCs w:val="18"/>
              </w:rPr>
              <w:t>ア　身の回りにあるデータを分類整理して簡単な表やグラフに表したり，それらを問題解決において用いたりすることについての技能を身に付けるようにする。</w:t>
            </w:r>
          </w:p>
        </w:tc>
        <w:tc>
          <w:tcPr>
            <w:tcW w:w="3259" w:type="dxa"/>
            <w:tcBorders>
              <w:top w:val="single" w:sz="4" w:space="0" w:color="auto"/>
              <w:bottom w:val="single" w:sz="4" w:space="0" w:color="auto"/>
            </w:tcBorders>
          </w:tcPr>
          <w:p w14:paraId="26964EA5" w14:textId="77777777" w:rsidR="00610478" w:rsidRPr="000B6D59"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0B6D59">
              <w:rPr>
                <w:rFonts w:ascii="BIZ UDP明朝 Medium" w:eastAsia="BIZ UDP明朝 Medium" w:hAnsi="BIZ UDP明朝 Medium" w:hint="eastAsia"/>
                <w:sz w:val="18"/>
                <w:szCs w:val="18"/>
              </w:rPr>
              <w:t>イ　身の回りの事象を，データの特徴に着目して捉え，簡潔に表現したり，考察したりする力を養う。</w:t>
            </w:r>
          </w:p>
        </w:tc>
        <w:tc>
          <w:tcPr>
            <w:tcW w:w="3123" w:type="dxa"/>
            <w:gridSpan w:val="4"/>
            <w:tcBorders>
              <w:top w:val="single" w:sz="4" w:space="0" w:color="auto"/>
              <w:bottom w:val="single" w:sz="4" w:space="0" w:color="auto"/>
              <w:right w:val="single" w:sz="18" w:space="0" w:color="auto"/>
            </w:tcBorders>
          </w:tcPr>
          <w:p w14:paraId="4C81352C" w14:textId="77777777" w:rsidR="00610478" w:rsidRDefault="00610478"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0B6D59">
              <w:rPr>
                <w:rFonts w:ascii="BIZ UDP明朝 Medium" w:eastAsia="BIZ UDP明朝 Medium" w:hAnsi="BIZ UDP明朝 Medium" w:hint="eastAsia"/>
                <w:sz w:val="18"/>
                <w:szCs w:val="18"/>
              </w:rPr>
              <w:t>ウ　データの活用に進んで関わり，数学的に表現・処理するとともに，数学で学んだことのよさに気付き，そのことを生活や学習に活用しようとする態度を養う。</w:t>
            </w:r>
          </w:p>
          <w:p w14:paraId="6F53DAA4" w14:textId="0B18ABBD" w:rsidR="005122F6" w:rsidRPr="000B6D59" w:rsidRDefault="005122F6" w:rsidP="001E097C">
            <w:pPr>
              <w:adjustRightInd w:val="0"/>
              <w:snapToGrid w:val="0"/>
              <w:spacing w:line="200" w:lineRule="exact"/>
              <w:ind w:left="180" w:hangingChars="100" w:hanging="180"/>
              <w:rPr>
                <w:rFonts w:ascii="BIZ UDP明朝 Medium" w:eastAsia="BIZ UDP明朝 Medium" w:hAnsi="BIZ UDP明朝 Medium"/>
                <w:sz w:val="18"/>
                <w:szCs w:val="18"/>
              </w:rPr>
            </w:pPr>
          </w:p>
        </w:tc>
      </w:tr>
      <w:tr w:rsidR="008B4FC1" w14:paraId="763E2A10" w14:textId="77777777" w:rsidTr="004841D3">
        <w:trPr>
          <w:trHeight w:val="29"/>
        </w:trPr>
        <w:tc>
          <w:tcPr>
            <w:tcW w:w="8235" w:type="dxa"/>
            <w:gridSpan w:val="3"/>
            <w:tcBorders>
              <w:top w:val="single" w:sz="18" w:space="0" w:color="auto"/>
              <w:left w:val="single" w:sz="18" w:space="0" w:color="auto"/>
              <w:bottom w:val="single" w:sz="18" w:space="0" w:color="auto"/>
              <w:right w:val="single" w:sz="4" w:space="0" w:color="auto"/>
            </w:tcBorders>
          </w:tcPr>
          <w:p w14:paraId="02F834FF" w14:textId="77777777" w:rsidR="008B4FC1" w:rsidRPr="000B6D59" w:rsidRDefault="008B4FC1" w:rsidP="008B4FC1">
            <w:pPr>
              <w:spacing w:line="220" w:lineRule="exact"/>
              <w:jc w:val="center"/>
              <w:rPr>
                <w:rFonts w:ascii="BIZ UDPゴシック" w:eastAsia="BIZ UDPゴシック" w:hAnsi="BIZ UDPゴシック" w:cs="メイリオ"/>
                <w:b/>
                <w:kern w:val="0"/>
                <w:sz w:val="18"/>
                <w:szCs w:val="18"/>
              </w:rPr>
            </w:pPr>
            <w:r w:rsidRPr="000B6D59">
              <w:rPr>
                <w:rFonts w:ascii="BIZ UDPゴシック" w:eastAsia="BIZ UDPゴシック" w:hAnsi="BIZ UDPゴシック" w:cs="メイリオ" w:hint="eastAsia"/>
                <w:b/>
                <w:sz w:val="18"/>
                <w:szCs w:val="18"/>
              </w:rPr>
              <w:t>内　容</w:t>
            </w:r>
          </w:p>
        </w:tc>
        <w:tc>
          <w:tcPr>
            <w:tcW w:w="579" w:type="dxa"/>
            <w:tcBorders>
              <w:top w:val="single" w:sz="18" w:space="0" w:color="auto"/>
              <w:left w:val="single" w:sz="4" w:space="0" w:color="auto"/>
              <w:bottom w:val="single" w:sz="18" w:space="0" w:color="auto"/>
              <w:right w:val="single" w:sz="4" w:space="0" w:color="000000" w:themeColor="text1"/>
            </w:tcBorders>
          </w:tcPr>
          <w:p w14:paraId="0715C3A0" w14:textId="17045808" w:rsidR="008B4FC1" w:rsidRPr="000B6D59"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71" w:type="dxa"/>
            <w:tcBorders>
              <w:top w:val="single" w:sz="18" w:space="0" w:color="auto"/>
              <w:left w:val="single" w:sz="4" w:space="0" w:color="000000" w:themeColor="text1"/>
              <w:bottom w:val="single" w:sz="18" w:space="0" w:color="auto"/>
              <w:right w:val="single" w:sz="4" w:space="0" w:color="000000" w:themeColor="text1"/>
            </w:tcBorders>
          </w:tcPr>
          <w:p w14:paraId="68FE9250" w14:textId="702B8192" w:rsidR="008B4FC1" w:rsidRPr="000B6D59"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tcBorders>
              <w:top w:val="single" w:sz="18" w:space="0" w:color="auto"/>
              <w:left w:val="single" w:sz="4" w:space="0" w:color="000000" w:themeColor="text1"/>
              <w:bottom w:val="single" w:sz="18" w:space="0" w:color="auto"/>
              <w:right w:val="single" w:sz="18" w:space="0" w:color="auto"/>
            </w:tcBorders>
          </w:tcPr>
          <w:p w14:paraId="093FF8F3" w14:textId="14074CBD" w:rsidR="008B4FC1" w:rsidRPr="000B6D59"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610478" w14:paraId="2FC6C6C2" w14:textId="77777777" w:rsidTr="001E097C">
        <w:trPr>
          <w:trHeight w:val="1017"/>
        </w:trPr>
        <w:tc>
          <w:tcPr>
            <w:tcW w:w="8235" w:type="dxa"/>
            <w:gridSpan w:val="3"/>
            <w:tcBorders>
              <w:top w:val="single" w:sz="18" w:space="0" w:color="auto"/>
              <w:left w:val="single" w:sz="18" w:space="0" w:color="auto"/>
              <w:bottom w:val="single" w:sz="18" w:space="0" w:color="auto"/>
              <w:right w:val="single" w:sz="4" w:space="0" w:color="auto"/>
            </w:tcBorders>
          </w:tcPr>
          <w:p w14:paraId="49E092F6" w14:textId="77777777" w:rsidR="00610478" w:rsidRDefault="00610478" w:rsidP="001E097C">
            <w:pPr>
              <w:spacing w:line="200" w:lineRule="exact"/>
              <w:ind w:left="180" w:hangingChars="100" w:hanging="180"/>
              <w:rPr>
                <w:rFonts w:ascii="BIZ UDゴシック" w:eastAsia="BIZ UDゴシック" w:hAnsi="BIZ UDゴシック" w:cs="メイリオ"/>
                <w:b/>
                <w:bCs/>
                <w:sz w:val="18"/>
                <w:szCs w:val="18"/>
              </w:rPr>
            </w:pPr>
            <w:r w:rsidRPr="00A36A23">
              <w:rPr>
                <w:rFonts w:ascii="BIZ UDゴシック" w:eastAsia="BIZ UDゴシック" w:hAnsi="BIZ UDゴシック" w:cs="メイリオ" w:hint="eastAsia"/>
                <w:b/>
                <w:bCs/>
                <w:sz w:val="18"/>
                <w:szCs w:val="18"/>
              </w:rPr>
              <w:t>ア　身の回りにあるデータを簡単な表やグラフで表したり，読み取ったりすることに関わる数学的活動</w:t>
            </w:r>
          </w:p>
          <w:p w14:paraId="4772B79E" w14:textId="77777777" w:rsidR="00610478" w:rsidRPr="006749EB" w:rsidRDefault="00610478" w:rsidP="001E097C">
            <w:pPr>
              <w:spacing w:line="200" w:lineRule="exact"/>
              <w:ind w:left="180" w:hangingChars="100" w:hanging="180"/>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（ア）知識及び技能</w:t>
            </w:r>
            <w:r w:rsidRPr="006749EB">
              <w:rPr>
                <w:rFonts w:ascii="BIZ UDゴシック" w:eastAsia="BIZ UDゴシック" w:hAnsi="BIZ UDゴシック" w:cs="メイリオ"/>
                <w:b/>
                <w:bCs/>
                <w:sz w:val="18"/>
                <w:szCs w:val="18"/>
              </w:rPr>
              <w:t xml:space="preserve"> </w:t>
            </w:r>
          </w:p>
          <w:p w14:paraId="16FAF07B" w14:textId="77777777" w:rsidR="00610478" w:rsidRDefault="00610478" w:rsidP="001E097C">
            <w:pPr>
              <w:spacing w:line="200" w:lineRule="exact"/>
              <w:ind w:leftChars="100" w:left="390" w:hangingChars="100" w:hanging="180"/>
              <w:rPr>
                <w:rFonts w:ascii="BIZ UDP明朝 Medium" w:eastAsia="BIZ UDP明朝 Medium" w:hAnsi="BIZ UDP明朝 Medium" w:cs="メイリオ"/>
                <w:sz w:val="18"/>
                <w:szCs w:val="18"/>
              </w:rPr>
            </w:pPr>
            <w:r w:rsidRPr="00A36A23">
              <w:rPr>
                <w:rFonts w:ascii="BIZ UDP明朝 Medium" w:eastAsia="BIZ UDP明朝 Medium" w:hAnsi="BIZ UDP明朝 Medium" w:cs="メイリオ" w:hint="eastAsia"/>
                <w:sz w:val="18"/>
                <w:szCs w:val="18"/>
              </w:rPr>
              <w:t>㋐　身の回りにある数量を簡単な表やグラフに表したり，読み取</w:t>
            </w:r>
            <w:r>
              <w:rPr>
                <w:rFonts w:ascii="BIZ UDP明朝 Medium" w:eastAsia="BIZ UDP明朝 Medium" w:hAnsi="BIZ UDP明朝 Medium" w:cs="メイリオ" w:hint="eastAsia"/>
                <w:sz w:val="18"/>
                <w:szCs w:val="18"/>
              </w:rPr>
              <w:t>ったりすること。</w:t>
            </w:r>
          </w:p>
          <w:p w14:paraId="33E86E7C" w14:textId="77777777" w:rsidR="00610478" w:rsidRPr="006749EB" w:rsidRDefault="00610478" w:rsidP="001E097C">
            <w:pPr>
              <w:spacing w:line="200" w:lineRule="exact"/>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（イ）思考力，判断力，表現力等</w:t>
            </w:r>
          </w:p>
          <w:p w14:paraId="76E34FAE" w14:textId="77777777" w:rsidR="00610478" w:rsidRDefault="00610478" w:rsidP="001E097C">
            <w:pPr>
              <w:spacing w:line="200" w:lineRule="exact"/>
              <w:ind w:leftChars="100" w:left="390" w:hangingChars="100" w:hanging="180"/>
              <w:rPr>
                <w:rFonts w:ascii="BIZ UDP明朝 Medium" w:eastAsia="BIZ UDP明朝 Medium" w:hAnsi="BIZ UDP明朝 Medium" w:cs="メイリオ"/>
                <w:sz w:val="18"/>
                <w:szCs w:val="18"/>
              </w:rPr>
            </w:pPr>
            <w:r w:rsidRPr="00A36A23">
              <w:rPr>
                <w:rFonts w:ascii="BIZ UDP明朝 Medium" w:eastAsia="BIZ UDP明朝 Medium" w:hAnsi="BIZ UDP明朝 Medium" w:cs="メイリオ" w:hint="eastAsia"/>
                <w:sz w:val="18"/>
                <w:szCs w:val="18"/>
              </w:rPr>
              <w:t>㋐　身の回りの事象に関するデータを整理する観点に着目し</w:t>
            </w:r>
            <w:r>
              <w:rPr>
                <w:rFonts w:ascii="BIZ UDP明朝 Medium" w:eastAsia="BIZ UDP明朝 Medium" w:hAnsi="BIZ UDP明朝 Medium" w:cs="メイリオ" w:hint="eastAsia"/>
                <w:sz w:val="18"/>
                <w:szCs w:val="18"/>
              </w:rPr>
              <w:t>，簡単な表やグラフを用いながら読み取ったり，考察したりすること。</w:t>
            </w:r>
          </w:p>
          <w:p w14:paraId="0974AEBD" w14:textId="77777777" w:rsidR="00610478" w:rsidRPr="00CE434F" w:rsidRDefault="00610478" w:rsidP="001E097C">
            <w:pPr>
              <w:spacing w:line="200" w:lineRule="exact"/>
              <w:ind w:leftChars="100" w:left="390" w:hangingChars="100" w:hanging="180"/>
              <w:rPr>
                <w:rFonts w:ascii="BIZ UDP明朝 Medium" w:eastAsia="BIZ UDP明朝 Medium" w:hAnsi="BIZ UDP明朝 Medium" w:cs="メイリオ"/>
                <w:sz w:val="18"/>
                <w:szCs w:val="18"/>
              </w:rPr>
            </w:pPr>
          </w:p>
        </w:tc>
        <w:tc>
          <w:tcPr>
            <w:tcW w:w="579" w:type="dxa"/>
            <w:tcBorders>
              <w:top w:val="single" w:sz="18" w:space="0" w:color="auto"/>
              <w:left w:val="single" w:sz="4" w:space="0" w:color="auto"/>
              <w:bottom w:val="single" w:sz="18" w:space="0" w:color="auto"/>
              <w:right w:val="single" w:sz="4" w:space="0" w:color="auto"/>
            </w:tcBorders>
          </w:tcPr>
          <w:p w14:paraId="5C604B1F" w14:textId="77777777" w:rsidR="00610478" w:rsidRDefault="00610478" w:rsidP="001E097C">
            <w:pPr>
              <w:widowControl/>
              <w:jc w:val="left"/>
              <w:rPr>
                <w:rFonts w:ascii="BIZ UDPゴシック" w:eastAsia="BIZ UDPゴシック" w:hAnsi="BIZ UDPゴシック" w:cs="メイリオ"/>
                <w:b/>
                <w:sz w:val="18"/>
                <w:szCs w:val="18"/>
              </w:rPr>
            </w:pPr>
          </w:p>
          <w:p w14:paraId="752EC285"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71" w:type="dxa"/>
            <w:tcBorders>
              <w:top w:val="single" w:sz="18" w:space="0" w:color="auto"/>
              <w:left w:val="single" w:sz="4" w:space="0" w:color="auto"/>
              <w:bottom w:val="single" w:sz="18" w:space="0" w:color="auto"/>
              <w:right w:val="single" w:sz="4" w:space="0" w:color="auto"/>
            </w:tcBorders>
          </w:tcPr>
          <w:p w14:paraId="1DE9557D" w14:textId="77777777" w:rsidR="00610478" w:rsidRDefault="00610478" w:rsidP="001E097C">
            <w:pPr>
              <w:widowControl/>
              <w:jc w:val="left"/>
              <w:rPr>
                <w:rFonts w:ascii="BIZ UDPゴシック" w:eastAsia="BIZ UDPゴシック" w:hAnsi="BIZ UDPゴシック" w:cs="メイリオ"/>
                <w:b/>
                <w:sz w:val="18"/>
                <w:szCs w:val="18"/>
              </w:rPr>
            </w:pPr>
          </w:p>
          <w:p w14:paraId="1B8168EA" w14:textId="77777777" w:rsidR="00610478" w:rsidRDefault="00610478" w:rsidP="001E097C">
            <w:pPr>
              <w:spacing w:line="24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18" w:space="0" w:color="auto"/>
              <w:right w:val="single" w:sz="18" w:space="0" w:color="auto"/>
            </w:tcBorders>
          </w:tcPr>
          <w:p w14:paraId="4EA29DF1" w14:textId="77777777" w:rsidR="00610478" w:rsidRDefault="00610478" w:rsidP="001E097C">
            <w:pPr>
              <w:widowControl/>
              <w:jc w:val="left"/>
              <w:rPr>
                <w:rFonts w:ascii="BIZ UDPゴシック" w:eastAsia="BIZ UDPゴシック" w:hAnsi="BIZ UDPゴシック" w:cs="メイリオ"/>
                <w:b/>
                <w:sz w:val="18"/>
                <w:szCs w:val="18"/>
              </w:rPr>
            </w:pPr>
          </w:p>
          <w:p w14:paraId="4F920496" w14:textId="77777777" w:rsidR="00610478" w:rsidRDefault="00610478" w:rsidP="001E097C">
            <w:pPr>
              <w:spacing w:line="240" w:lineRule="exact"/>
              <w:rPr>
                <w:rFonts w:ascii="BIZ UDPゴシック" w:eastAsia="BIZ UDPゴシック" w:hAnsi="BIZ UDPゴシック" w:cs="メイリオ"/>
                <w:b/>
                <w:sz w:val="18"/>
                <w:szCs w:val="18"/>
              </w:rPr>
            </w:pPr>
          </w:p>
        </w:tc>
      </w:tr>
      <w:tr w:rsidR="00610478" w:rsidRPr="009A22F2" w14:paraId="5860ABDE" w14:textId="77777777" w:rsidTr="00E057B1">
        <w:trPr>
          <w:trHeight w:val="654"/>
        </w:trPr>
        <w:tc>
          <w:tcPr>
            <w:tcW w:w="9952" w:type="dxa"/>
            <w:gridSpan w:val="6"/>
            <w:tcBorders>
              <w:top w:val="single" w:sz="18" w:space="0" w:color="auto"/>
              <w:left w:val="nil"/>
              <w:bottom w:val="single" w:sz="18" w:space="0" w:color="auto"/>
              <w:right w:val="nil"/>
            </w:tcBorders>
          </w:tcPr>
          <w:p w14:paraId="77C3D943" w14:textId="77777777" w:rsidR="00610478" w:rsidRDefault="00610478" w:rsidP="001E097C">
            <w:pPr>
              <w:spacing w:line="200" w:lineRule="exact"/>
              <w:ind w:left="180" w:hangingChars="100" w:hanging="180"/>
              <w:rPr>
                <w:rFonts w:ascii="BIZ UDゴシック" w:eastAsia="BIZ UDゴシック" w:hAnsi="BIZ UDゴシック" w:cs="メイリオ"/>
                <w:b/>
                <w:bCs/>
                <w:sz w:val="18"/>
                <w:szCs w:val="16"/>
              </w:rPr>
            </w:pPr>
          </w:p>
          <w:p w14:paraId="2D22F8DF" w14:textId="77777777" w:rsidR="00610478" w:rsidRDefault="00610478" w:rsidP="001E097C">
            <w:pPr>
              <w:spacing w:line="200" w:lineRule="exact"/>
              <w:rPr>
                <w:rFonts w:ascii="BIZ UDゴシック" w:eastAsia="BIZ UDゴシック" w:hAnsi="BIZ UDゴシック" w:cs="メイリオ"/>
                <w:b/>
                <w:bCs/>
                <w:sz w:val="20"/>
                <w:szCs w:val="18"/>
              </w:rPr>
            </w:pPr>
          </w:p>
          <w:p w14:paraId="5148292E" w14:textId="4318E556" w:rsidR="00E057B1" w:rsidRPr="0028726B" w:rsidRDefault="00E057B1" w:rsidP="001E097C">
            <w:pPr>
              <w:spacing w:line="200" w:lineRule="exact"/>
              <w:rPr>
                <w:rFonts w:ascii="BIZ UDゴシック" w:eastAsia="BIZ UDゴシック" w:hAnsi="BIZ UDゴシック" w:cs="メイリオ"/>
                <w:b/>
                <w:bCs/>
                <w:sz w:val="20"/>
                <w:szCs w:val="18"/>
              </w:rPr>
            </w:pPr>
          </w:p>
        </w:tc>
      </w:tr>
      <w:tr w:rsidR="00E057B1" w:rsidRPr="009A22F2" w14:paraId="274DF23D" w14:textId="77777777" w:rsidTr="00E057B1">
        <w:trPr>
          <w:trHeight w:val="823"/>
        </w:trPr>
        <w:tc>
          <w:tcPr>
            <w:tcW w:w="9952" w:type="dxa"/>
            <w:gridSpan w:val="6"/>
            <w:tcBorders>
              <w:top w:val="single" w:sz="18" w:space="0" w:color="auto"/>
              <w:left w:val="single" w:sz="18" w:space="0" w:color="auto"/>
              <w:bottom w:val="single" w:sz="18" w:space="0" w:color="auto"/>
              <w:right w:val="single" w:sz="18" w:space="0" w:color="auto"/>
            </w:tcBorders>
          </w:tcPr>
          <w:p w14:paraId="5B0D8F76" w14:textId="77777777" w:rsidR="00E057B1" w:rsidRPr="00E172AF" w:rsidRDefault="00E057B1" w:rsidP="00E057B1">
            <w:pPr>
              <w:spacing w:line="200" w:lineRule="exact"/>
              <w:ind w:left="180" w:hangingChars="100" w:hanging="180"/>
              <w:rPr>
                <w:rFonts w:ascii="BIZ UDゴシック" w:eastAsia="BIZ UDゴシック" w:hAnsi="BIZ UDゴシック" w:cs="メイリオ"/>
                <w:b/>
                <w:bCs/>
                <w:sz w:val="18"/>
                <w:szCs w:val="16"/>
              </w:rPr>
            </w:pPr>
            <w:r w:rsidRPr="00E172AF">
              <w:rPr>
                <w:rFonts w:ascii="BIZ UDゴシック" w:eastAsia="BIZ UDゴシック" w:hAnsi="BIZ UDゴシック" w:cs="メイリオ" w:hint="eastAsia"/>
                <w:b/>
                <w:bCs/>
                <w:sz w:val="18"/>
                <w:szCs w:val="16"/>
              </w:rPr>
              <w:t>〔数学的活動〕</w:t>
            </w:r>
          </w:p>
          <w:p w14:paraId="3245988E" w14:textId="77777777" w:rsidR="00E057B1" w:rsidRPr="00E172AF" w:rsidRDefault="00E057B1" w:rsidP="00E057B1">
            <w:pPr>
              <w:spacing w:line="200" w:lineRule="exact"/>
              <w:ind w:left="360" w:hangingChars="200" w:hanging="360"/>
              <w:rPr>
                <w:rFonts w:ascii="BIZ UDゴシック" w:eastAsia="BIZ UDゴシック" w:hAnsi="BIZ UDゴシック" w:cs="メイリオ"/>
                <w:b/>
                <w:bCs/>
                <w:sz w:val="18"/>
                <w:szCs w:val="16"/>
              </w:rPr>
            </w:pPr>
            <w:r w:rsidRPr="00E172AF">
              <w:rPr>
                <w:rFonts w:ascii="BIZ UDゴシック" w:eastAsia="BIZ UDゴシック" w:hAnsi="BIZ UDゴシック" w:cs="メイリオ" w:hint="eastAsia"/>
                <w:b/>
                <w:bCs/>
                <w:sz w:val="18"/>
                <w:szCs w:val="16"/>
              </w:rPr>
              <w:t>（ア）日常生活の事象から見いだした数学の問題を，具体物や図，式などを用いて解決し，結果を確かめたり，日常生活に生かしたりする活動</w:t>
            </w:r>
          </w:p>
          <w:p w14:paraId="215DD1FF" w14:textId="245D3F64" w:rsidR="00E057B1" w:rsidRPr="00E057B1" w:rsidRDefault="00E057B1" w:rsidP="001E097C">
            <w:pPr>
              <w:spacing w:line="200" w:lineRule="exact"/>
              <w:rPr>
                <w:rFonts w:ascii="BIZ UDゴシック" w:eastAsia="BIZ UDゴシック" w:hAnsi="BIZ UDゴシック" w:cs="メイリオ"/>
                <w:b/>
                <w:bCs/>
                <w:sz w:val="20"/>
                <w:szCs w:val="18"/>
              </w:rPr>
            </w:pPr>
            <w:r w:rsidRPr="00E172AF">
              <w:rPr>
                <w:rFonts w:ascii="BIZ UDゴシック" w:eastAsia="BIZ UDゴシック" w:hAnsi="BIZ UDゴシック" w:cs="メイリオ" w:hint="eastAsia"/>
                <w:b/>
                <w:bCs/>
                <w:sz w:val="18"/>
                <w:szCs w:val="16"/>
              </w:rPr>
              <w:t>（イ）問題解決した過程や結果を，具体物や図，式などを用いて表現し伝え合う活動</w:t>
            </w:r>
          </w:p>
        </w:tc>
      </w:tr>
    </w:tbl>
    <w:p w14:paraId="2FA77996" w14:textId="26C9E187" w:rsidR="00E057B1" w:rsidRDefault="00E057B1" w:rsidP="00610478">
      <w:pPr>
        <w:rPr>
          <w:rFonts w:ascii="BIZ UDPゴシック" w:eastAsia="BIZ UDPゴシック" w:hAnsi="BIZ UDPゴシック" w:cs="メイリオ"/>
          <w:sz w:val="20"/>
          <w:szCs w:val="21"/>
        </w:rPr>
      </w:pPr>
    </w:p>
    <w:p w14:paraId="29DDC55F" w14:textId="3BE9925F" w:rsidR="00E057B1" w:rsidRDefault="00E057B1" w:rsidP="00610478">
      <w:pPr>
        <w:rPr>
          <w:rFonts w:ascii="BIZ UDPゴシック" w:eastAsia="BIZ UDPゴシック" w:hAnsi="BIZ UDPゴシック" w:cs="メイリオ"/>
          <w:sz w:val="20"/>
          <w:szCs w:val="21"/>
        </w:rPr>
      </w:pPr>
    </w:p>
    <w:p w14:paraId="0AA11D95" w14:textId="61F89327" w:rsidR="00E057B1" w:rsidRDefault="00E057B1" w:rsidP="00610478">
      <w:pPr>
        <w:rPr>
          <w:rFonts w:ascii="BIZ UDPゴシック" w:eastAsia="BIZ UDPゴシック" w:hAnsi="BIZ UDPゴシック" w:cs="メイリオ"/>
          <w:sz w:val="20"/>
          <w:szCs w:val="21"/>
        </w:rPr>
      </w:pPr>
    </w:p>
    <w:p w14:paraId="18321796" w14:textId="54BF95DB" w:rsidR="00E057B1" w:rsidRDefault="00E057B1" w:rsidP="00610478">
      <w:pPr>
        <w:rPr>
          <w:rFonts w:ascii="BIZ UDPゴシック" w:eastAsia="BIZ UDPゴシック" w:hAnsi="BIZ UDPゴシック" w:cs="メイリオ"/>
          <w:sz w:val="20"/>
          <w:szCs w:val="21"/>
        </w:rPr>
      </w:pPr>
    </w:p>
    <w:p w14:paraId="54E4CD85" w14:textId="68AD54C9" w:rsidR="00E057B1" w:rsidRDefault="00E057B1" w:rsidP="00610478">
      <w:pPr>
        <w:rPr>
          <w:rFonts w:ascii="BIZ UDPゴシック" w:eastAsia="BIZ UDPゴシック" w:hAnsi="BIZ UDPゴシック" w:cs="メイリオ"/>
          <w:sz w:val="20"/>
          <w:szCs w:val="21"/>
        </w:rPr>
      </w:pPr>
    </w:p>
    <w:p w14:paraId="5C9A8B51" w14:textId="2FDF9CA3" w:rsidR="00E057B1" w:rsidRDefault="00E057B1" w:rsidP="00610478">
      <w:pPr>
        <w:rPr>
          <w:rFonts w:ascii="BIZ UDPゴシック" w:eastAsia="BIZ UDPゴシック" w:hAnsi="BIZ UDPゴシック" w:cs="メイリオ"/>
          <w:sz w:val="20"/>
          <w:szCs w:val="21"/>
        </w:rPr>
      </w:pPr>
    </w:p>
    <w:p w14:paraId="3088D682" w14:textId="0C9A0309" w:rsidR="00E057B1" w:rsidRDefault="00E057B1" w:rsidP="00610478">
      <w:pPr>
        <w:rPr>
          <w:rFonts w:ascii="BIZ UDPゴシック" w:eastAsia="BIZ UDPゴシック" w:hAnsi="BIZ UDPゴシック" w:cs="メイリオ"/>
          <w:sz w:val="20"/>
          <w:szCs w:val="21"/>
        </w:rPr>
      </w:pPr>
    </w:p>
    <w:tbl>
      <w:tblPr>
        <w:tblStyle w:val="1"/>
        <w:tblW w:w="9952" w:type="dxa"/>
        <w:tblInd w:w="90" w:type="dxa"/>
        <w:tblLayout w:type="fixed"/>
        <w:tblLook w:val="04A0" w:firstRow="1" w:lastRow="0" w:firstColumn="1" w:lastColumn="0" w:noHBand="0" w:noVBand="1"/>
      </w:tblPr>
      <w:tblGrid>
        <w:gridCol w:w="3570"/>
        <w:gridCol w:w="3259"/>
        <w:gridCol w:w="1406"/>
        <w:gridCol w:w="16"/>
        <w:gridCol w:w="18"/>
        <w:gridCol w:w="545"/>
        <w:gridCol w:w="35"/>
        <w:gridCol w:w="516"/>
        <w:gridCol w:w="20"/>
        <w:gridCol w:w="23"/>
        <w:gridCol w:w="544"/>
      </w:tblGrid>
      <w:tr w:rsidR="00E057B1" w:rsidRPr="009A22F2" w14:paraId="392DCF5F" w14:textId="77777777" w:rsidTr="001E097C">
        <w:trPr>
          <w:trHeight w:val="97"/>
        </w:trPr>
        <w:tc>
          <w:tcPr>
            <w:tcW w:w="9952" w:type="dxa"/>
            <w:gridSpan w:val="11"/>
            <w:tcBorders>
              <w:top w:val="single" w:sz="18" w:space="0" w:color="auto"/>
              <w:left w:val="single" w:sz="18" w:space="0" w:color="auto"/>
              <w:bottom w:val="single" w:sz="18" w:space="0" w:color="auto"/>
              <w:right w:val="single" w:sz="18" w:space="0" w:color="auto"/>
            </w:tcBorders>
          </w:tcPr>
          <w:p w14:paraId="489C8F2F" w14:textId="77777777" w:rsidR="00E057B1" w:rsidRPr="006F795B" w:rsidRDefault="00E057B1" w:rsidP="001E097C">
            <w:pPr>
              <w:jc w:val="center"/>
              <w:rPr>
                <w:rFonts w:ascii="BIZ UDゴシック" w:eastAsia="BIZ UDゴシック" w:hAnsi="BIZ UDゴシック" w:cs="メイリオ"/>
                <w:b/>
                <w:bCs/>
                <w:sz w:val="18"/>
                <w:szCs w:val="18"/>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w:t>
            </w:r>
            <w:r w:rsidRPr="00CD3FF5">
              <w:rPr>
                <w:rFonts w:ascii="BIZ UDPゴシック" w:eastAsia="BIZ UDPゴシック" w:hAnsi="BIZ UDPゴシック" w:cs="Meiryo UI" w:hint="eastAsia"/>
                <w:b/>
                <w:color w:val="000000"/>
                <w:sz w:val="24"/>
                <w:szCs w:val="24"/>
              </w:rPr>
              <w:t xml:space="preserve">　Ｐ</w:t>
            </w:r>
            <w:r>
              <w:rPr>
                <w:rFonts w:ascii="BIZ UDPゴシック" w:eastAsia="BIZ UDPゴシック" w:hAnsi="BIZ UDPゴシック" w:cs="Meiryo UI" w:hint="eastAsia"/>
                <w:b/>
                <w:color w:val="000000"/>
                <w:sz w:val="24"/>
                <w:szCs w:val="24"/>
              </w:rPr>
              <w:t>１４１～１５２</w:t>
            </w:r>
            <w:r w:rsidRPr="00CD3FF5">
              <w:rPr>
                <w:rFonts w:ascii="BIZ UDPゴシック" w:eastAsia="BIZ UDPゴシック" w:hAnsi="BIZ UDPゴシック" w:cs="Meiryo UI" w:hint="eastAsia"/>
                <w:b/>
                <w:color w:val="000000"/>
                <w:sz w:val="24"/>
                <w:szCs w:val="24"/>
              </w:rPr>
              <w:t>参照</w:t>
            </w:r>
          </w:p>
        </w:tc>
      </w:tr>
      <w:tr w:rsidR="00E057B1" w:rsidRPr="009E0B3A" w14:paraId="2175AE11" w14:textId="77777777" w:rsidTr="009D2CCA">
        <w:trPr>
          <w:trHeight w:val="74"/>
        </w:trPr>
        <w:tc>
          <w:tcPr>
            <w:tcW w:w="9952" w:type="dxa"/>
            <w:gridSpan w:val="11"/>
            <w:tcBorders>
              <w:top w:val="single" w:sz="18" w:space="0" w:color="auto"/>
              <w:left w:val="single" w:sz="18" w:space="0" w:color="auto"/>
              <w:bottom w:val="single" w:sz="18" w:space="0" w:color="auto"/>
              <w:right w:val="single" w:sz="18" w:space="0" w:color="auto"/>
            </w:tcBorders>
            <w:shd w:val="clear" w:color="auto" w:fill="FFC000"/>
          </w:tcPr>
          <w:p w14:paraId="2D794C6D" w14:textId="77777777" w:rsidR="00E057B1" w:rsidRPr="009E0B3A" w:rsidRDefault="00E057B1"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「A　数と計算」</w:t>
            </w:r>
          </w:p>
        </w:tc>
      </w:tr>
      <w:tr w:rsidR="00E057B1" w:rsidRPr="00BC024C" w14:paraId="2F40D2AC" w14:textId="77777777" w:rsidTr="001E097C">
        <w:trPr>
          <w:trHeight w:val="195"/>
        </w:trPr>
        <w:tc>
          <w:tcPr>
            <w:tcW w:w="9952" w:type="dxa"/>
            <w:gridSpan w:val="11"/>
            <w:tcBorders>
              <w:top w:val="single" w:sz="18" w:space="0" w:color="auto"/>
              <w:left w:val="single" w:sz="18" w:space="0" w:color="auto"/>
              <w:bottom w:val="single" w:sz="18" w:space="0" w:color="auto"/>
              <w:right w:val="single" w:sz="18" w:space="0" w:color="auto"/>
            </w:tcBorders>
          </w:tcPr>
          <w:p w14:paraId="3AA38C0E" w14:textId="77777777" w:rsidR="00E057B1" w:rsidRPr="006F3F24" w:rsidRDefault="00E057B1" w:rsidP="001E097C">
            <w:pPr>
              <w:spacing w:line="220" w:lineRule="exact"/>
              <w:jc w:val="center"/>
              <w:rPr>
                <w:rFonts w:ascii="BIZ UDPゴシック" w:eastAsia="BIZ UDPゴシック" w:hAnsi="BIZ UDPゴシック" w:cs="メイリオ"/>
                <w:b/>
                <w:sz w:val="18"/>
                <w:szCs w:val="18"/>
              </w:rPr>
            </w:pPr>
            <w:r w:rsidRPr="006F3F24">
              <w:rPr>
                <w:rFonts w:ascii="BIZ UDPゴシック" w:eastAsia="BIZ UDPゴシック" w:hAnsi="BIZ UDPゴシック" w:cs="メイリオ" w:hint="eastAsia"/>
                <w:b/>
                <w:sz w:val="18"/>
                <w:szCs w:val="18"/>
              </w:rPr>
              <w:t>目　標</w:t>
            </w:r>
          </w:p>
        </w:tc>
      </w:tr>
      <w:tr w:rsidR="00E057B1" w:rsidRPr="00BC024C" w14:paraId="1F08A9A3" w14:textId="77777777" w:rsidTr="001E097C">
        <w:trPr>
          <w:trHeight w:val="61"/>
        </w:trPr>
        <w:tc>
          <w:tcPr>
            <w:tcW w:w="3570" w:type="dxa"/>
            <w:tcBorders>
              <w:top w:val="single" w:sz="18" w:space="0" w:color="auto"/>
              <w:left w:val="single" w:sz="18" w:space="0" w:color="auto"/>
              <w:bottom w:val="single" w:sz="4" w:space="0" w:color="auto"/>
              <w:right w:val="single" w:sz="4" w:space="0" w:color="auto"/>
            </w:tcBorders>
          </w:tcPr>
          <w:p w14:paraId="64DEE54D"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知識及び技能</w:t>
            </w:r>
          </w:p>
        </w:tc>
        <w:tc>
          <w:tcPr>
            <w:tcW w:w="3259" w:type="dxa"/>
            <w:tcBorders>
              <w:top w:val="single" w:sz="18" w:space="0" w:color="auto"/>
              <w:left w:val="single" w:sz="4" w:space="0" w:color="auto"/>
              <w:bottom w:val="single" w:sz="4" w:space="0" w:color="auto"/>
              <w:right w:val="single" w:sz="4" w:space="0" w:color="auto"/>
            </w:tcBorders>
          </w:tcPr>
          <w:p w14:paraId="560FAC7D"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3259185E"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学びに向かう力・人間性等</w:t>
            </w:r>
          </w:p>
        </w:tc>
      </w:tr>
      <w:tr w:rsidR="00E057B1" w:rsidRPr="004169E6" w14:paraId="39EEC15E" w14:textId="77777777" w:rsidTr="001E097C">
        <w:trPr>
          <w:trHeight w:val="815"/>
        </w:trPr>
        <w:tc>
          <w:tcPr>
            <w:tcW w:w="3570" w:type="dxa"/>
            <w:tcBorders>
              <w:top w:val="single" w:sz="4" w:space="0" w:color="auto"/>
              <w:left w:val="single" w:sz="18" w:space="0" w:color="auto"/>
              <w:bottom w:val="single" w:sz="4" w:space="0" w:color="auto"/>
            </w:tcBorders>
          </w:tcPr>
          <w:p w14:paraId="2A60A3BD"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ア　整数の概念や性質について理解を深め，数に対する感覚を豊かにするとともに，加法，減法，乗法及び除法の意味や性質について理解し，それらの計算ができるようにする。また，小数及び分数の意味や表し方について知り，数量とその関係を表したり読み取ったりすることができるようにすることについての技能を身に付けるようにする。</w:t>
            </w:r>
          </w:p>
        </w:tc>
        <w:tc>
          <w:tcPr>
            <w:tcW w:w="3259" w:type="dxa"/>
            <w:tcBorders>
              <w:top w:val="single" w:sz="4" w:space="0" w:color="auto"/>
              <w:bottom w:val="single" w:sz="4" w:space="0" w:color="auto"/>
            </w:tcBorders>
          </w:tcPr>
          <w:p w14:paraId="5876551D"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イ　数を構成する単位に着目して，数の表し方やその数について考えたり，扱う数の範囲を広げ，計算の仕方を見いだし，筋道立てて考えたりするとともに，日常生活の問題場面を数量に着目して捉え，処理した結果を場面をもとに振り返り，解釈及び判断する力を養う。</w:t>
            </w:r>
          </w:p>
        </w:tc>
        <w:tc>
          <w:tcPr>
            <w:tcW w:w="3123" w:type="dxa"/>
            <w:gridSpan w:val="9"/>
            <w:tcBorders>
              <w:top w:val="single" w:sz="4" w:space="0" w:color="auto"/>
              <w:bottom w:val="single" w:sz="4" w:space="0" w:color="auto"/>
              <w:right w:val="single" w:sz="18" w:space="0" w:color="auto"/>
            </w:tcBorders>
          </w:tcPr>
          <w:p w14:paraId="4EAC1000"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ウ　数量に進んで関わり，数学的に表現・処理するとともに，数学で学んだことのよさを理解し，そのことを生活や学習に活用しようとする態度を養う。</w:t>
            </w:r>
          </w:p>
        </w:tc>
      </w:tr>
      <w:tr w:rsidR="008B4FC1" w14:paraId="189925AC" w14:textId="77777777" w:rsidTr="003E259A">
        <w:trPr>
          <w:trHeight w:val="61"/>
        </w:trPr>
        <w:tc>
          <w:tcPr>
            <w:tcW w:w="8235" w:type="dxa"/>
            <w:gridSpan w:val="3"/>
            <w:tcBorders>
              <w:top w:val="single" w:sz="18" w:space="0" w:color="auto"/>
              <w:left w:val="single" w:sz="18" w:space="0" w:color="auto"/>
              <w:bottom w:val="single" w:sz="18" w:space="0" w:color="auto"/>
              <w:right w:val="single" w:sz="4" w:space="0" w:color="auto"/>
            </w:tcBorders>
          </w:tcPr>
          <w:p w14:paraId="177D062C" w14:textId="77777777"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sz w:val="18"/>
                <w:szCs w:val="18"/>
              </w:rPr>
              <w:t>内　容</w:t>
            </w:r>
          </w:p>
        </w:tc>
        <w:tc>
          <w:tcPr>
            <w:tcW w:w="579" w:type="dxa"/>
            <w:gridSpan w:val="3"/>
            <w:tcBorders>
              <w:top w:val="single" w:sz="18" w:space="0" w:color="auto"/>
              <w:left w:val="single" w:sz="4" w:space="0" w:color="auto"/>
              <w:bottom w:val="single" w:sz="18" w:space="0" w:color="auto"/>
              <w:right w:val="single" w:sz="4" w:space="0" w:color="000000" w:themeColor="text1"/>
            </w:tcBorders>
          </w:tcPr>
          <w:p w14:paraId="3262835A" w14:textId="663D7CEC"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71" w:type="dxa"/>
            <w:gridSpan w:val="3"/>
            <w:tcBorders>
              <w:top w:val="single" w:sz="18" w:space="0" w:color="auto"/>
              <w:left w:val="single" w:sz="4" w:space="0" w:color="000000" w:themeColor="text1"/>
              <w:bottom w:val="single" w:sz="18" w:space="0" w:color="auto"/>
              <w:right w:val="single" w:sz="4" w:space="0" w:color="000000" w:themeColor="text1"/>
            </w:tcBorders>
          </w:tcPr>
          <w:p w14:paraId="0855E479" w14:textId="5640C66E"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gridSpan w:val="2"/>
            <w:tcBorders>
              <w:top w:val="single" w:sz="18" w:space="0" w:color="auto"/>
              <w:left w:val="single" w:sz="4" w:space="0" w:color="000000" w:themeColor="text1"/>
              <w:bottom w:val="single" w:sz="18" w:space="0" w:color="auto"/>
              <w:right w:val="single" w:sz="18" w:space="0" w:color="auto"/>
            </w:tcBorders>
          </w:tcPr>
          <w:p w14:paraId="622AA217" w14:textId="16C546C4"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E057B1" w14:paraId="631708D1" w14:textId="77777777" w:rsidTr="001E097C">
        <w:trPr>
          <w:trHeight w:val="1321"/>
        </w:trPr>
        <w:tc>
          <w:tcPr>
            <w:tcW w:w="8235" w:type="dxa"/>
            <w:gridSpan w:val="3"/>
            <w:tcBorders>
              <w:top w:val="single" w:sz="18" w:space="0" w:color="auto"/>
              <w:left w:val="single" w:sz="18" w:space="0" w:color="auto"/>
              <w:bottom w:val="single" w:sz="4" w:space="0" w:color="auto"/>
              <w:right w:val="single" w:sz="4" w:space="0" w:color="auto"/>
            </w:tcBorders>
          </w:tcPr>
          <w:p w14:paraId="4646FEBE" w14:textId="77777777" w:rsidR="00E057B1" w:rsidRPr="003452DC"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sidRPr="003452DC">
              <w:rPr>
                <w:rFonts w:ascii="BIZ UDゴシック" w:eastAsia="BIZ UDゴシック" w:hAnsi="BIZ UDゴシック" w:cs="メイリオ" w:hint="eastAsia"/>
                <w:b/>
                <w:bCs/>
                <w:sz w:val="18"/>
                <w:szCs w:val="18"/>
              </w:rPr>
              <w:t>ア　整数の表し方に関わる数学的活動</w:t>
            </w:r>
          </w:p>
          <w:p w14:paraId="2CA78EE6" w14:textId="77777777" w:rsidR="00E057B1" w:rsidRPr="003452DC"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3452DC">
              <w:rPr>
                <w:rFonts w:ascii="BIZ UDゴシック" w:eastAsia="BIZ UDゴシック" w:hAnsi="BIZ UDゴシック" w:cs="メイリオ" w:hint="eastAsia"/>
                <w:b/>
                <w:bCs/>
                <w:sz w:val="18"/>
                <w:szCs w:val="18"/>
              </w:rPr>
              <w:t>知識及び技能</w:t>
            </w:r>
          </w:p>
          <w:p w14:paraId="3321D929" w14:textId="77777777" w:rsidR="00E057B1" w:rsidRDefault="00E057B1" w:rsidP="001E097C">
            <w:pPr>
              <w:spacing w:line="200" w:lineRule="exact"/>
              <w:ind w:firstLineChars="100" w:firstLine="180"/>
              <w:jc w:val="left"/>
              <w:rPr>
                <w:rFonts w:ascii="BIZ UDP明朝 Medium" w:eastAsia="BIZ UDP明朝 Medium" w:hAnsi="BIZ UDP明朝 Medium" w:cs="メイリオ"/>
                <w:sz w:val="18"/>
                <w:szCs w:val="18"/>
              </w:rPr>
            </w:pPr>
            <w:r w:rsidRPr="00B76062">
              <w:rPr>
                <w:rFonts w:ascii="BIZ UDP明朝 Medium" w:eastAsia="BIZ UDP明朝 Medium" w:hAnsi="BIZ UDP明朝 Medium" w:cs="メイリオ" w:hint="eastAsia"/>
                <w:sz w:val="18"/>
                <w:szCs w:val="18"/>
              </w:rPr>
              <w:t>㋐　４位数までの十進位取り記数法による数の表し方及び数の大小や順序について，理解すること。</w:t>
            </w:r>
          </w:p>
          <w:p w14:paraId="3494B7F0" w14:textId="77777777" w:rsidR="00E057B1" w:rsidRDefault="00E057B1" w:rsidP="001E097C">
            <w:pPr>
              <w:adjustRightInd w:val="0"/>
              <w:snapToGrid w:val="0"/>
              <w:ind w:firstLineChars="100" w:firstLine="180"/>
              <w:jc w:val="left"/>
              <w:rPr>
                <w:rFonts w:ascii="BIZ UDP明朝 Medium" w:eastAsia="BIZ UDP明朝 Medium" w:hAnsi="BIZ UDP明朝 Medium" w:cs="メイリオ"/>
                <w:sz w:val="18"/>
                <w:szCs w:val="18"/>
              </w:rPr>
            </w:pPr>
            <w:r w:rsidRPr="00B76062">
              <w:rPr>
                <w:rFonts w:ascii="BIZ UDP明朝 Medium" w:eastAsia="BIZ UDP明朝 Medium" w:hAnsi="BIZ UDP明朝 Medium" w:cs="メイリオ" w:hint="eastAsia"/>
                <w:sz w:val="18"/>
                <w:szCs w:val="18"/>
              </w:rPr>
              <w:t xml:space="preserve">㋑　</w:t>
            </w:r>
            <w:r w:rsidRPr="00B76062">
              <w:rPr>
                <w:rFonts w:ascii="BIZ UDP明朝 Medium" w:eastAsia="BIZ UDP明朝 Medium" w:hAnsi="BIZ UDP明朝 Medium" w:cs="メイリオ"/>
                <w:sz w:val="18"/>
                <w:szCs w:val="18"/>
              </w:rPr>
              <w:t xml:space="preserve">10 </w:t>
            </w:r>
            <w:r w:rsidRPr="00B76062">
              <w:rPr>
                <w:rFonts w:ascii="BIZ UDP明朝 Medium" w:eastAsia="BIZ UDP明朝 Medium" w:hAnsi="BIZ UDP明朝 Medium" w:cs="メイリオ" w:hint="eastAsia"/>
                <w:sz w:val="18"/>
                <w:szCs w:val="18"/>
              </w:rPr>
              <w:t>倍，</w:t>
            </w:r>
            <w:r w:rsidRPr="00B76062">
              <w:rPr>
                <w:rFonts w:ascii="BIZ UDP明朝 Medium" w:eastAsia="BIZ UDP明朝 Medium" w:hAnsi="BIZ UDP明朝 Medium" w:cs="メイリオ"/>
                <w:sz w:val="18"/>
                <w:szCs w:val="18"/>
              </w:rPr>
              <w:t xml:space="preserve">100 </w:t>
            </w:r>
            <w:r w:rsidRPr="00B76062">
              <w:rPr>
                <w:rFonts w:ascii="BIZ UDP明朝 Medium" w:eastAsia="BIZ UDP明朝 Medium" w:hAnsi="BIZ UDP明朝 Medium" w:cs="メイリオ" w:hint="eastAsia"/>
                <w:sz w:val="18"/>
                <w:szCs w:val="18"/>
              </w:rPr>
              <w:t>倍，</w:t>
            </w:r>
            <m:oMath>
              <m:r>
                <m:rPr>
                  <m:sty m:val="p"/>
                </m:rPr>
                <w:rPr>
                  <w:rFonts w:ascii="Cambria Math" w:eastAsia="BIZ UDP明朝 Medium" w:hAnsi="Cambria Math" w:cs="メイリオ"/>
                  <w:sz w:val="18"/>
                  <w:szCs w:val="18"/>
                </w:rPr>
                <m:t xml:space="preserve"> </m:t>
              </m:r>
              <m:f>
                <m:fPr>
                  <m:ctrlPr>
                    <w:rPr>
                      <w:rFonts w:ascii="Cambria Math" w:eastAsia="BIZ UDP明朝 Medium" w:hAnsi="Cambria Math" w:cs="メイリオ"/>
                      <w:sz w:val="18"/>
                      <w:szCs w:val="18"/>
                    </w:rPr>
                  </m:ctrlPr>
                </m:fPr>
                <m:num>
                  <m:r>
                    <m:rPr>
                      <m:sty m:val="p"/>
                    </m:rPr>
                    <w:rPr>
                      <w:rFonts w:ascii="Cambria Math" w:eastAsia="BIZ UDP明朝 Medium" w:hAnsi="Cambria Math" w:cs="メイリオ" w:hint="eastAsia"/>
                      <w:sz w:val="18"/>
                      <w:szCs w:val="18"/>
                    </w:rPr>
                    <m:t>１</m:t>
                  </m:r>
                </m:num>
                <m:den>
                  <m:r>
                    <m:rPr>
                      <m:sty m:val="p"/>
                    </m:rPr>
                    <w:rPr>
                      <w:rFonts w:ascii="Cambria Math" w:eastAsia="BIZ UDP明朝 Medium" w:hAnsi="Cambria Math" w:cs="メイリオ" w:hint="eastAsia"/>
                      <w:sz w:val="18"/>
                      <w:szCs w:val="18"/>
                    </w:rPr>
                    <m:t>１０</m:t>
                  </m:r>
                </m:den>
              </m:f>
            </m:oMath>
            <w:r>
              <w:rPr>
                <w:rFonts w:ascii="BIZ UDP明朝 Medium" w:eastAsia="BIZ UDP明朝 Medium" w:hAnsi="BIZ UDP明朝 Medium" w:cs="メイリオ" w:hint="eastAsia"/>
                <w:sz w:val="18"/>
                <w:szCs w:val="18"/>
              </w:rPr>
              <w:t xml:space="preserve"> </w:t>
            </w:r>
            <w:r w:rsidRPr="00B76062">
              <w:rPr>
                <w:rFonts w:ascii="BIZ UDP明朝 Medium" w:eastAsia="BIZ UDP明朝 Medium" w:hAnsi="BIZ UDP明朝 Medium" w:cs="メイリオ" w:hint="eastAsia"/>
                <w:sz w:val="18"/>
                <w:szCs w:val="18"/>
              </w:rPr>
              <w:t>の大きさの数及びその表し方につい</w:t>
            </w:r>
            <w:r>
              <w:rPr>
                <w:rFonts w:ascii="BIZ UDP明朝 Medium" w:eastAsia="BIZ UDP明朝 Medium" w:hAnsi="BIZ UDP明朝 Medium" w:cs="メイリオ" w:hint="eastAsia"/>
                <w:sz w:val="18"/>
                <w:szCs w:val="18"/>
              </w:rPr>
              <w:t>て</w:t>
            </w:r>
            <w:r w:rsidRPr="00B76062">
              <w:rPr>
                <w:rFonts w:ascii="BIZ UDP明朝 Medium" w:eastAsia="BIZ UDP明朝 Medium" w:hAnsi="BIZ UDP明朝 Medium" w:cs="メイリオ" w:hint="eastAsia"/>
                <w:sz w:val="18"/>
                <w:szCs w:val="18"/>
              </w:rPr>
              <w:t>知ること。</w:t>
            </w:r>
          </w:p>
          <w:p w14:paraId="486134F3" w14:textId="77777777" w:rsidR="00E057B1" w:rsidRDefault="00E057B1" w:rsidP="001E097C">
            <w:pPr>
              <w:spacing w:line="200" w:lineRule="exact"/>
              <w:ind w:firstLineChars="100" w:firstLine="180"/>
              <w:jc w:val="left"/>
              <w:rPr>
                <w:rFonts w:ascii="BIZ UDP明朝 Medium" w:eastAsia="BIZ UDP明朝 Medium" w:hAnsi="BIZ UDP明朝 Medium" w:cs="メイリオ"/>
                <w:sz w:val="18"/>
                <w:szCs w:val="18"/>
              </w:rPr>
            </w:pPr>
            <w:r w:rsidRPr="00B76062">
              <w:rPr>
                <w:rFonts w:ascii="BIZ UDP明朝 Medium" w:eastAsia="BIZ UDP明朝 Medium" w:hAnsi="BIZ UDP明朝 Medium" w:cs="メイリオ" w:hint="eastAsia"/>
                <w:sz w:val="18"/>
                <w:szCs w:val="18"/>
              </w:rPr>
              <w:t>㋒　数を千を単位としてみるなど，数の相対的な大きさについて理解を深めること。</w:t>
            </w:r>
          </w:p>
          <w:p w14:paraId="5439220C" w14:textId="77777777" w:rsidR="00E057B1" w:rsidRPr="003452DC" w:rsidRDefault="00E057B1" w:rsidP="001E097C">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3452DC">
              <w:rPr>
                <w:rFonts w:ascii="BIZ UDゴシック" w:eastAsia="BIZ UDゴシック" w:hAnsi="BIZ UDゴシック" w:cs="メイリオ" w:hint="eastAsia"/>
                <w:b/>
                <w:bCs/>
                <w:sz w:val="18"/>
                <w:szCs w:val="18"/>
              </w:rPr>
              <w:t>思考力，判断力，表現力等</w:t>
            </w:r>
          </w:p>
          <w:p w14:paraId="2EDC030C"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sz w:val="18"/>
                <w:szCs w:val="18"/>
              </w:rPr>
            </w:pPr>
            <w:r w:rsidRPr="00B76062">
              <w:rPr>
                <w:rFonts w:ascii="BIZ UDP明朝 Medium" w:eastAsia="BIZ UDP明朝 Medium" w:hAnsi="BIZ UDP明朝 Medium" w:cs="メイリオ" w:hint="eastAsia"/>
                <w:sz w:val="18"/>
                <w:szCs w:val="18"/>
              </w:rPr>
              <w:t>㋐　数のまとまりに着目し，考察する範囲を広げながら数の大きさの比べ方や数え方を考え，日常生活で</w:t>
            </w:r>
          </w:p>
          <w:p w14:paraId="496DB149" w14:textId="77777777" w:rsidR="00E057B1" w:rsidRDefault="00E057B1" w:rsidP="001E097C">
            <w:pPr>
              <w:spacing w:line="200" w:lineRule="exact"/>
              <w:ind w:firstLineChars="200" w:firstLine="360"/>
              <w:jc w:val="left"/>
              <w:rPr>
                <w:rFonts w:ascii="BIZ UDPゴシック" w:eastAsia="BIZ UDPゴシック" w:hAnsi="BIZ UDPゴシック" w:cs="メイリオ"/>
                <w:b/>
                <w:sz w:val="18"/>
                <w:szCs w:val="18"/>
              </w:rPr>
            </w:pPr>
            <w:r w:rsidRPr="00B76062">
              <w:rPr>
                <w:rFonts w:ascii="BIZ UDP明朝 Medium" w:eastAsia="BIZ UDP明朝 Medium" w:hAnsi="BIZ UDP明朝 Medium" w:cs="メイリオ" w:hint="eastAsia"/>
                <w:sz w:val="18"/>
                <w:szCs w:val="18"/>
              </w:rPr>
              <w:t>生かすこと。</w:t>
            </w:r>
          </w:p>
        </w:tc>
        <w:tc>
          <w:tcPr>
            <w:tcW w:w="579" w:type="dxa"/>
            <w:gridSpan w:val="3"/>
            <w:tcBorders>
              <w:top w:val="single" w:sz="18" w:space="0" w:color="auto"/>
              <w:left w:val="single" w:sz="4" w:space="0" w:color="auto"/>
              <w:bottom w:val="single" w:sz="4" w:space="0" w:color="auto"/>
              <w:right w:val="single" w:sz="4" w:space="0" w:color="auto"/>
            </w:tcBorders>
          </w:tcPr>
          <w:p w14:paraId="103713C4" w14:textId="77777777" w:rsidR="00E057B1" w:rsidRDefault="00E057B1" w:rsidP="001E097C">
            <w:pPr>
              <w:widowControl/>
              <w:jc w:val="left"/>
              <w:rPr>
                <w:rFonts w:ascii="BIZ UDPゴシック" w:eastAsia="BIZ UDPゴシック" w:hAnsi="BIZ UDPゴシック" w:cs="メイリオ"/>
                <w:b/>
                <w:sz w:val="18"/>
                <w:szCs w:val="18"/>
              </w:rPr>
            </w:pPr>
          </w:p>
          <w:p w14:paraId="2BFDFC4E"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71" w:type="dxa"/>
            <w:gridSpan w:val="3"/>
            <w:tcBorders>
              <w:top w:val="single" w:sz="18" w:space="0" w:color="auto"/>
              <w:left w:val="single" w:sz="4" w:space="0" w:color="auto"/>
              <w:bottom w:val="single" w:sz="4" w:space="0" w:color="auto"/>
              <w:right w:val="single" w:sz="4" w:space="0" w:color="auto"/>
            </w:tcBorders>
          </w:tcPr>
          <w:p w14:paraId="49C4F55B" w14:textId="77777777" w:rsidR="00E057B1" w:rsidRDefault="00E057B1" w:rsidP="001E097C">
            <w:pPr>
              <w:widowControl/>
              <w:jc w:val="left"/>
              <w:rPr>
                <w:rFonts w:ascii="BIZ UDPゴシック" w:eastAsia="BIZ UDPゴシック" w:hAnsi="BIZ UDPゴシック" w:cs="メイリオ"/>
                <w:b/>
                <w:sz w:val="18"/>
                <w:szCs w:val="18"/>
              </w:rPr>
            </w:pPr>
          </w:p>
          <w:p w14:paraId="240586AB"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18" w:space="0" w:color="auto"/>
            </w:tcBorders>
          </w:tcPr>
          <w:p w14:paraId="030C0319" w14:textId="77777777" w:rsidR="00E057B1" w:rsidRDefault="00E057B1" w:rsidP="001E097C">
            <w:pPr>
              <w:widowControl/>
              <w:jc w:val="left"/>
              <w:rPr>
                <w:rFonts w:ascii="BIZ UDPゴシック" w:eastAsia="BIZ UDPゴシック" w:hAnsi="BIZ UDPゴシック" w:cs="メイリオ"/>
                <w:b/>
                <w:sz w:val="18"/>
                <w:szCs w:val="18"/>
              </w:rPr>
            </w:pPr>
          </w:p>
          <w:p w14:paraId="7EDF99AA"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14:paraId="3F7AB79F" w14:textId="77777777" w:rsidTr="001E097C">
        <w:trPr>
          <w:trHeight w:val="70"/>
        </w:trPr>
        <w:tc>
          <w:tcPr>
            <w:tcW w:w="8235" w:type="dxa"/>
            <w:gridSpan w:val="3"/>
            <w:tcBorders>
              <w:top w:val="single" w:sz="4" w:space="0" w:color="auto"/>
              <w:left w:val="single" w:sz="18" w:space="0" w:color="auto"/>
              <w:bottom w:val="single" w:sz="4" w:space="0" w:color="auto"/>
              <w:right w:val="single" w:sz="4" w:space="0" w:color="auto"/>
            </w:tcBorders>
          </w:tcPr>
          <w:p w14:paraId="05BA26A7" w14:textId="77777777" w:rsidR="00E057B1" w:rsidRPr="003452DC"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sidRPr="003452DC">
              <w:rPr>
                <w:rFonts w:ascii="BIZ UDゴシック" w:eastAsia="BIZ UDゴシック" w:hAnsi="BIZ UDゴシック" w:cs="メイリオ" w:hint="eastAsia"/>
                <w:b/>
                <w:bCs/>
                <w:sz w:val="18"/>
                <w:szCs w:val="18"/>
              </w:rPr>
              <w:t>イ　整数の加法及び減法に関わる数学的活動</w:t>
            </w:r>
          </w:p>
          <w:p w14:paraId="51697749" w14:textId="77777777" w:rsidR="00E057B1" w:rsidRPr="003452DC" w:rsidRDefault="00E057B1" w:rsidP="001E097C">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3452DC">
              <w:rPr>
                <w:rFonts w:ascii="BIZ UDゴシック" w:eastAsia="BIZ UDゴシック" w:hAnsi="BIZ UDゴシック" w:cs="メイリオ" w:hint="eastAsia"/>
                <w:b/>
                <w:bCs/>
                <w:sz w:val="18"/>
                <w:szCs w:val="18"/>
              </w:rPr>
              <w:t>知識及び技能</w:t>
            </w:r>
          </w:p>
          <w:p w14:paraId="56120236"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sz w:val="18"/>
                <w:szCs w:val="18"/>
              </w:rPr>
            </w:pPr>
            <w:r w:rsidRPr="00F34518">
              <w:rPr>
                <w:rFonts w:ascii="BIZ UDP明朝 Medium" w:eastAsia="BIZ UDP明朝 Medium" w:hAnsi="BIZ UDP明朝 Medium" w:cs="メイリオ" w:hint="eastAsia"/>
                <w:sz w:val="18"/>
                <w:szCs w:val="18"/>
              </w:rPr>
              <w:t>㋐　３位数や４位数の加法及び減法の計算の仕方について理解し，計算ができること。また，それらの筆</w:t>
            </w:r>
          </w:p>
          <w:p w14:paraId="0BEBB187" w14:textId="77777777" w:rsidR="00E057B1" w:rsidRDefault="00E057B1" w:rsidP="001E097C">
            <w:pPr>
              <w:spacing w:line="200" w:lineRule="exact"/>
              <w:ind w:firstLineChars="200" w:firstLine="360"/>
              <w:jc w:val="left"/>
              <w:rPr>
                <w:rFonts w:ascii="BIZ UDP明朝 Medium" w:eastAsia="BIZ UDP明朝 Medium" w:hAnsi="BIZ UDP明朝 Medium" w:cs="メイリオ"/>
                <w:sz w:val="18"/>
                <w:szCs w:val="18"/>
              </w:rPr>
            </w:pPr>
            <w:r w:rsidRPr="00F34518">
              <w:rPr>
                <w:rFonts w:ascii="BIZ UDP明朝 Medium" w:eastAsia="BIZ UDP明朝 Medium" w:hAnsi="BIZ UDP明朝 Medium" w:cs="メイリオ" w:hint="eastAsia"/>
                <w:sz w:val="18"/>
                <w:szCs w:val="18"/>
              </w:rPr>
              <w:t>算についての仕方を知ること。</w:t>
            </w:r>
          </w:p>
          <w:p w14:paraId="6C064EB3" w14:textId="77777777" w:rsidR="00E057B1" w:rsidRDefault="00E057B1" w:rsidP="001E097C">
            <w:pPr>
              <w:spacing w:line="200" w:lineRule="exact"/>
              <w:ind w:firstLineChars="100" w:firstLine="180"/>
              <w:jc w:val="left"/>
              <w:rPr>
                <w:rFonts w:ascii="BIZ UDP明朝 Medium" w:eastAsia="BIZ UDP明朝 Medium" w:hAnsi="BIZ UDP明朝 Medium" w:cs="メイリオ"/>
                <w:sz w:val="18"/>
                <w:szCs w:val="18"/>
              </w:rPr>
            </w:pPr>
            <w:r w:rsidRPr="00F34518">
              <w:rPr>
                <w:rFonts w:ascii="BIZ UDP明朝 Medium" w:eastAsia="BIZ UDP明朝 Medium" w:hAnsi="BIZ UDP明朝 Medium" w:cs="メイリオ" w:hint="eastAsia"/>
                <w:sz w:val="18"/>
                <w:szCs w:val="18"/>
              </w:rPr>
              <w:t>㋑　加法及び減法に関して成り立つ性質を理解すること。</w:t>
            </w:r>
          </w:p>
          <w:p w14:paraId="49060DE1" w14:textId="77777777" w:rsidR="00E057B1" w:rsidRPr="006146E2" w:rsidRDefault="00E057B1" w:rsidP="001E097C">
            <w:pPr>
              <w:spacing w:line="200" w:lineRule="exact"/>
              <w:ind w:firstLineChars="100" w:firstLine="180"/>
              <w:jc w:val="left"/>
              <w:rPr>
                <w:rFonts w:ascii="BIZ UDP明朝 Medium" w:eastAsia="BIZ UDP明朝 Medium" w:hAnsi="BIZ UDP明朝 Medium" w:cs="メイリオ"/>
                <w:sz w:val="18"/>
                <w:szCs w:val="18"/>
              </w:rPr>
            </w:pPr>
            <w:r w:rsidRPr="00F34518">
              <w:rPr>
                <w:rFonts w:ascii="BIZ UDP明朝 Medium" w:eastAsia="BIZ UDP明朝 Medium" w:hAnsi="BIZ UDP明朝 Medium" w:cs="メイリオ" w:hint="eastAsia"/>
                <w:sz w:val="18"/>
                <w:szCs w:val="18"/>
              </w:rPr>
              <w:t>㋒　計算機を使って，具体的な生活場面における加法及び減法の計算ができること。</w:t>
            </w:r>
          </w:p>
          <w:p w14:paraId="084F5D77" w14:textId="77777777" w:rsidR="00E057B1" w:rsidRPr="003452DC" w:rsidRDefault="00E057B1" w:rsidP="001E097C">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3452DC">
              <w:rPr>
                <w:rFonts w:ascii="BIZ UDゴシック" w:eastAsia="BIZ UDゴシック" w:hAnsi="BIZ UDゴシック" w:cs="メイリオ" w:hint="eastAsia"/>
                <w:b/>
                <w:bCs/>
                <w:sz w:val="18"/>
                <w:szCs w:val="18"/>
              </w:rPr>
              <w:t>思考力，判断力，表現力等</w:t>
            </w:r>
          </w:p>
          <w:p w14:paraId="67C140D8"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sz w:val="18"/>
                <w:szCs w:val="18"/>
              </w:rPr>
            </w:pPr>
            <w:r w:rsidRPr="00F34518">
              <w:rPr>
                <w:rFonts w:ascii="BIZ UDP明朝 Medium" w:eastAsia="BIZ UDP明朝 Medium" w:hAnsi="BIZ UDP明朝 Medium" w:cs="メイリオ" w:hint="eastAsia"/>
                <w:sz w:val="18"/>
                <w:szCs w:val="18"/>
              </w:rPr>
              <w:t>㋐　数量の関係に着目し，数の適用範囲を広げ，計算に関して成り立つ性質や計算の仕方を見いだすと</w:t>
            </w:r>
          </w:p>
          <w:p w14:paraId="7BE19B85" w14:textId="77777777" w:rsidR="00E057B1" w:rsidRDefault="00E057B1" w:rsidP="001E097C">
            <w:pPr>
              <w:spacing w:line="200" w:lineRule="exact"/>
              <w:ind w:firstLineChars="200" w:firstLine="360"/>
              <w:jc w:val="left"/>
              <w:rPr>
                <w:rFonts w:ascii="BIZ UDPゴシック" w:eastAsia="BIZ UDPゴシック" w:hAnsi="BIZ UDPゴシック" w:cs="メイリオ"/>
                <w:b/>
                <w:sz w:val="18"/>
                <w:szCs w:val="18"/>
              </w:rPr>
            </w:pPr>
            <w:r w:rsidRPr="00F34518">
              <w:rPr>
                <w:rFonts w:ascii="BIZ UDP明朝 Medium" w:eastAsia="BIZ UDP明朝 Medium" w:hAnsi="BIZ UDP明朝 Medium" w:cs="メイリオ" w:hint="eastAsia"/>
                <w:sz w:val="18"/>
                <w:szCs w:val="18"/>
              </w:rPr>
              <w:t>ともに，日常生活で生かすこと。</w:t>
            </w:r>
          </w:p>
        </w:tc>
        <w:tc>
          <w:tcPr>
            <w:tcW w:w="579" w:type="dxa"/>
            <w:gridSpan w:val="3"/>
            <w:tcBorders>
              <w:top w:val="single" w:sz="4" w:space="0" w:color="auto"/>
              <w:left w:val="single" w:sz="4" w:space="0" w:color="auto"/>
              <w:bottom w:val="single" w:sz="4" w:space="0" w:color="auto"/>
              <w:right w:val="single" w:sz="4" w:space="0" w:color="auto"/>
            </w:tcBorders>
          </w:tcPr>
          <w:p w14:paraId="19184397"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52E5BE83"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52CA8C71"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14:paraId="7BFA43E2" w14:textId="77777777" w:rsidTr="001E097C">
        <w:trPr>
          <w:trHeight w:val="70"/>
        </w:trPr>
        <w:tc>
          <w:tcPr>
            <w:tcW w:w="8235" w:type="dxa"/>
            <w:gridSpan w:val="3"/>
            <w:tcBorders>
              <w:top w:val="single" w:sz="4" w:space="0" w:color="auto"/>
              <w:left w:val="single" w:sz="18" w:space="0" w:color="auto"/>
              <w:bottom w:val="single" w:sz="4" w:space="0" w:color="auto"/>
              <w:right w:val="single" w:sz="4" w:space="0" w:color="auto"/>
            </w:tcBorders>
          </w:tcPr>
          <w:p w14:paraId="61E3302B" w14:textId="77777777" w:rsidR="00E057B1" w:rsidRPr="00F34518"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sidRPr="00F34518">
              <w:rPr>
                <w:rFonts w:ascii="BIZ UDゴシック" w:eastAsia="BIZ UDゴシック" w:hAnsi="BIZ UDゴシック" w:cs="メイリオ" w:hint="eastAsia"/>
                <w:b/>
                <w:bCs/>
                <w:sz w:val="18"/>
                <w:szCs w:val="18"/>
              </w:rPr>
              <w:t>ウ　整数の乗法に関わる数学的活動</w:t>
            </w:r>
          </w:p>
          <w:p w14:paraId="63BBC08E" w14:textId="77777777" w:rsidR="00E057B1" w:rsidRPr="00F34518"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知識及び技能</w:t>
            </w:r>
          </w:p>
          <w:p w14:paraId="34D6E6BF"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１位数と１位数との乗法の計算ができ，それを適切に用いること。</w:t>
            </w:r>
          </w:p>
          <w:p w14:paraId="335EFB17" w14:textId="77777777" w:rsidR="00E057B1" w:rsidRPr="00B54D57"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交換法則や分配法則といった乗法に関して成り立つ性質を理解すること。</w:t>
            </w:r>
          </w:p>
          <w:p w14:paraId="5DD362B1" w14:textId="77777777" w:rsidR="00E057B1" w:rsidRPr="00F34518"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思考力，判断力，表現力等</w:t>
            </w:r>
          </w:p>
          <w:p w14:paraId="117E0921" w14:textId="77777777" w:rsidR="00E057B1" w:rsidRDefault="00E057B1" w:rsidP="001E097C">
            <w:pPr>
              <w:spacing w:line="200" w:lineRule="exact"/>
              <w:ind w:firstLineChars="100" w:firstLine="180"/>
              <w:jc w:val="left"/>
              <w:rPr>
                <w:rFonts w:ascii="BIZ UDPゴシック" w:eastAsia="BIZ UDPゴシック" w:hAnsi="BIZ UDPゴシック" w:cs="メイリオ"/>
                <w:b/>
                <w:sz w:val="18"/>
                <w:szCs w:val="18"/>
              </w:rPr>
            </w:pPr>
            <w:r w:rsidRPr="00B54D57">
              <w:rPr>
                <w:rFonts w:ascii="BIZ UDP明朝 Medium" w:eastAsia="BIZ UDP明朝 Medium" w:hAnsi="BIZ UDP明朝 Medium" w:cs="メイリオ" w:hint="eastAsia"/>
                <w:bCs/>
                <w:sz w:val="18"/>
                <w:szCs w:val="18"/>
              </w:rPr>
              <w:t xml:space="preserve">㋐　</w:t>
            </w:r>
            <w:r w:rsidRPr="00E057B1">
              <w:rPr>
                <w:rFonts w:ascii="BIZ UDP明朝 Medium" w:eastAsia="BIZ UDP明朝 Medium" w:hAnsi="BIZ UDP明朝 Medium" w:cs="メイリオ" w:hint="eastAsia"/>
                <w:bCs/>
                <w:w w:val="90"/>
                <w:kern w:val="0"/>
                <w:sz w:val="18"/>
                <w:szCs w:val="18"/>
                <w:fitText w:val="7380" w:id="-2100001277"/>
              </w:rPr>
              <w:t>数量の関係に着目し，計算に関して成り立つ性質や計算の仕方を見いだすとともに，日常生活で生かすこと</w:t>
            </w:r>
            <w:r w:rsidRPr="00E057B1">
              <w:rPr>
                <w:rFonts w:ascii="BIZ UDP明朝 Medium" w:eastAsia="BIZ UDP明朝 Medium" w:hAnsi="BIZ UDP明朝 Medium" w:cs="メイリオ" w:hint="eastAsia"/>
                <w:bCs/>
                <w:spacing w:val="35"/>
                <w:w w:val="90"/>
                <w:kern w:val="0"/>
                <w:sz w:val="18"/>
                <w:szCs w:val="18"/>
                <w:fitText w:val="7380" w:id="-2100001277"/>
              </w:rPr>
              <w:t>。</w:t>
            </w:r>
          </w:p>
        </w:tc>
        <w:tc>
          <w:tcPr>
            <w:tcW w:w="579" w:type="dxa"/>
            <w:gridSpan w:val="3"/>
            <w:tcBorders>
              <w:top w:val="single" w:sz="4" w:space="0" w:color="auto"/>
              <w:left w:val="single" w:sz="4" w:space="0" w:color="auto"/>
              <w:bottom w:val="single" w:sz="4" w:space="0" w:color="auto"/>
              <w:right w:val="single" w:sz="4" w:space="0" w:color="auto"/>
            </w:tcBorders>
          </w:tcPr>
          <w:p w14:paraId="2B30EEE3"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0F494146"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0859E6DC"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14:paraId="07C3C64D" w14:textId="77777777" w:rsidTr="001E097C">
        <w:trPr>
          <w:trHeight w:val="495"/>
        </w:trPr>
        <w:tc>
          <w:tcPr>
            <w:tcW w:w="8235" w:type="dxa"/>
            <w:gridSpan w:val="3"/>
            <w:tcBorders>
              <w:top w:val="single" w:sz="4" w:space="0" w:color="auto"/>
              <w:left w:val="single" w:sz="18" w:space="0" w:color="auto"/>
              <w:bottom w:val="single" w:sz="4" w:space="0" w:color="auto"/>
              <w:right w:val="single" w:sz="4" w:space="0" w:color="auto"/>
            </w:tcBorders>
          </w:tcPr>
          <w:p w14:paraId="4B0B3D9F" w14:textId="77777777" w:rsidR="00E057B1" w:rsidRPr="00F34518"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sidRPr="00F34518">
              <w:rPr>
                <w:rFonts w:ascii="BIZ UDゴシック" w:eastAsia="BIZ UDゴシック" w:hAnsi="BIZ UDゴシック" w:cs="メイリオ" w:hint="eastAsia"/>
                <w:b/>
                <w:bCs/>
                <w:sz w:val="18"/>
                <w:szCs w:val="18"/>
              </w:rPr>
              <w:t>エ　整数の除法に関わる数学的活動</w:t>
            </w:r>
          </w:p>
          <w:p w14:paraId="0947D4CE" w14:textId="77777777" w:rsidR="00E057B1" w:rsidRPr="00F34518"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知識及び技能</w:t>
            </w:r>
          </w:p>
          <w:p w14:paraId="23BBA6B9"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除法が用いられる場合や意味について理解すること。</w:t>
            </w:r>
          </w:p>
          <w:p w14:paraId="70F7D069"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除法が用いられる場面を式に表したり，式を読み取ったりすること。</w:t>
            </w:r>
          </w:p>
          <w:p w14:paraId="6E0337BD"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除法と乗法との関係について理解すること。</w:t>
            </w:r>
          </w:p>
          <w:p w14:paraId="0C7E4792"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除数と商が共に１位数である除法の計算ができること。</w:t>
            </w:r>
          </w:p>
          <w:p w14:paraId="638C73E5"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余りについて知り，余りの求め方が分かること。</w:t>
            </w:r>
          </w:p>
          <w:p w14:paraId="1E46F973" w14:textId="77777777" w:rsidR="00E057B1" w:rsidRPr="00F34518"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思考力，判断力，表現力等</w:t>
            </w:r>
          </w:p>
          <w:p w14:paraId="23DC81C7" w14:textId="77777777" w:rsidR="00E057B1" w:rsidRDefault="00E057B1" w:rsidP="001E097C">
            <w:pPr>
              <w:spacing w:line="200" w:lineRule="exact"/>
              <w:ind w:firstLineChars="100" w:firstLine="180"/>
              <w:rPr>
                <w:rFonts w:ascii="BIZ UDPゴシック" w:eastAsia="BIZ UDPゴシック" w:hAnsi="BIZ UDPゴシック" w:cs="メイリオ"/>
                <w:b/>
                <w:sz w:val="18"/>
                <w:szCs w:val="18"/>
              </w:rPr>
            </w:pPr>
            <w:r w:rsidRPr="00B54D57">
              <w:rPr>
                <w:rFonts w:ascii="BIZ UDP明朝 Medium" w:eastAsia="BIZ UDP明朝 Medium" w:hAnsi="BIZ UDP明朝 Medium" w:cs="メイリオ" w:hint="eastAsia"/>
                <w:bCs/>
                <w:sz w:val="18"/>
                <w:szCs w:val="18"/>
              </w:rPr>
              <w:t xml:space="preserve">㋐　</w:t>
            </w:r>
            <w:r w:rsidRPr="00E057B1">
              <w:rPr>
                <w:rFonts w:ascii="BIZ UDP明朝 Medium" w:eastAsia="BIZ UDP明朝 Medium" w:hAnsi="BIZ UDP明朝 Medium" w:cs="メイリオ" w:hint="eastAsia"/>
                <w:bCs/>
                <w:w w:val="90"/>
                <w:kern w:val="0"/>
                <w:sz w:val="18"/>
                <w:szCs w:val="18"/>
                <w:fitText w:val="7380" w:id="-2100001276"/>
              </w:rPr>
              <w:t>数量の関係に着目し，計算に関して成り立つ性質や計算の仕方を見いだすとともに，日常生活に生かすこと</w:t>
            </w:r>
            <w:r w:rsidRPr="00E057B1">
              <w:rPr>
                <w:rFonts w:ascii="BIZ UDP明朝 Medium" w:eastAsia="BIZ UDP明朝 Medium" w:hAnsi="BIZ UDP明朝 Medium" w:cs="メイリオ" w:hint="eastAsia"/>
                <w:bCs/>
                <w:spacing w:val="44"/>
                <w:w w:val="90"/>
                <w:kern w:val="0"/>
                <w:sz w:val="18"/>
                <w:szCs w:val="18"/>
                <w:fitText w:val="7380" w:id="-2100001276"/>
              </w:rPr>
              <w:t>。</w:t>
            </w:r>
          </w:p>
        </w:tc>
        <w:tc>
          <w:tcPr>
            <w:tcW w:w="579" w:type="dxa"/>
            <w:gridSpan w:val="3"/>
            <w:tcBorders>
              <w:top w:val="single" w:sz="4" w:space="0" w:color="auto"/>
              <w:left w:val="single" w:sz="4" w:space="0" w:color="auto"/>
              <w:bottom w:val="single" w:sz="4" w:space="0" w:color="auto"/>
              <w:right w:val="single" w:sz="4" w:space="0" w:color="auto"/>
            </w:tcBorders>
          </w:tcPr>
          <w:p w14:paraId="5D6B7054"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7DC139D4"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78D468C2"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14:paraId="4147BADB" w14:textId="77777777" w:rsidTr="001E097C">
        <w:trPr>
          <w:trHeight w:val="1096"/>
        </w:trPr>
        <w:tc>
          <w:tcPr>
            <w:tcW w:w="8235" w:type="dxa"/>
            <w:gridSpan w:val="3"/>
            <w:tcBorders>
              <w:top w:val="single" w:sz="4" w:space="0" w:color="auto"/>
              <w:left w:val="single" w:sz="18" w:space="0" w:color="auto"/>
              <w:bottom w:val="single" w:sz="4" w:space="0" w:color="auto"/>
              <w:right w:val="single" w:sz="4" w:space="0" w:color="auto"/>
            </w:tcBorders>
          </w:tcPr>
          <w:p w14:paraId="7C9B3A22" w14:textId="77777777" w:rsidR="00E057B1" w:rsidRPr="00F34518" w:rsidRDefault="00E057B1" w:rsidP="001E097C">
            <w:pPr>
              <w:spacing w:line="200" w:lineRule="exact"/>
              <w:ind w:left="180" w:hangingChars="100" w:hanging="180"/>
              <w:rPr>
                <w:rFonts w:ascii="BIZ UDゴシック" w:eastAsia="BIZ UDゴシック" w:hAnsi="BIZ UDゴシック" w:cs="メイリオ"/>
                <w:b/>
                <w:bCs/>
                <w:sz w:val="18"/>
                <w:szCs w:val="18"/>
              </w:rPr>
            </w:pPr>
            <w:r w:rsidRPr="00F34518">
              <w:rPr>
                <w:rFonts w:ascii="BIZ UDゴシック" w:eastAsia="BIZ UDゴシック" w:hAnsi="BIZ UDゴシック" w:cs="メイリオ" w:hint="eastAsia"/>
                <w:b/>
                <w:bCs/>
                <w:sz w:val="18"/>
                <w:szCs w:val="18"/>
              </w:rPr>
              <w:t>オ　小数の表し方に関わる数学的活動</w:t>
            </w:r>
          </w:p>
          <w:p w14:paraId="6A121319" w14:textId="77777777" w:rsidR="00E057B1" w:rsidRPr="00F34518" w:rsidRDefault="00E057B1" w:rsidP="001E097C">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知識及び技能</w:t>
            </w:r>
          </w:p>
          <w:p w14:paraId="5273A3E3"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端数部分の大きさを表すのに小数を用いることを知ること。</w:t>
            </w:r>
          </w:p>
          <w:p w14:paraId="39631455" w14:textId="77777777" w:rsidR="00E057B1" w:rsidRPr="00B54D57" w:rsidRDefault="00E057B1" w:rsidP="001E097C">
            <w:pPr>
              <w:adjustRightInd w:val="0"/>
              <w:snapToGrid w:val="0"/>
              <w:ind w:firstLineChars="100" w:firstLine="180"/>
              <w:jc w:val="left"/>
              <w:rPr>
                <w:rFonts w:ascii="BIZ UDP明朝 Medium" w:eastAsia="BIZ UDP明朝 Medium" w:hAnsi="BIZ UDP明朝 Medium" w:cs="メイリオ"/>
                <w:bCs/>
                <w:sz w:val="18"/>
                <w:szCs w:val="18"/>
              </w:rPr>
            </w:pPr>
            <w:r w:rsidRPr="00B54D57">
              <w:rPr>
                <w:rFonts w:ascii="BIZ UDP明朝 Medium" w:eastAsia="BIZ UDP明朝 Medium" w:hAnsi="BIZ UDP明朝 Medium" w:cs="メイリオ" w:hint="eastAsia"/>
                <w:bCs/>
                <w:sz w:val="18"/>
                <w:szCs w:val="18"/>
              </w:rPr>
              <w:t xml:space="preserve">㋑　</w:t>
            </w:r>
            <m:oMath>
              <m:f>
                <m:fPr>
                  <m:ctrlPr>
                    <w:rPr>
                      <w:rFonts w:ascii="Cambria Math" w:eastAsia="BIZ UDP明朝 Medium" w:hAnsi="Cambria Math" w:cs="メイリオ"/>
                      <w:sz w:val="18"/>
                      <w:szCs w:val="18"/>
                    </w:rPr>
                  </m:ctrlPr>
                </m:fPr>
                <m:num>
                  <m:r>
                    <m:rPr>
                      <m:sty m:val="p"/>
                    </m:rPr>
                    <w:rPr>
                      <w:rFonts w:ascii="Cambria Math" w:eastAsia="BIZ UDP明朝 Medium" w:hAnsi="Cambria Math" w:cs="メイリオ" w:hint="eastAsia"/>
                      <w:sz w:val="18"/>
                      <w:szCs w:val="18"/>
                    </w:rPr>
                    <m:t>１</m:t>
                  </m:r>
                </m:num>
                <m:den>
                  <m:r>
                    <m:rPr>
                      <m:sty m:val="p"/>
                    </m:rPr>
                    <w:rPr>
                      <w:rFonts w:ascii="Cambria Math" w:eastAsia="BIZ UDP明朝 Medium" w:hAnsi="Cambria Math" w:cs="メイリオ" w:hint="eastAsia"/>
                      <w:sz w:val="18"/>
                      <w:szCs w:val="18"/>
                    </w:rPr>
                    <m:t>１０</m:t>
                  </m:r>
                </m:den>
              </m:f>
              <m:r>
                <w:rPr>
                  <w:rFonts w:ascii="Cambria Math" w:eastAsia="BIZ UDP明朝 Medium" w:hAnsi="Cambria Math" w:cs="メイリオ"/>
                  <w:sz w:val="18"/>
                  <w:szCs w:val="18"/>
                </w:rPr>
                <m:t xml:space="preserve"> </m:t>
              </m:r>
            </m:oMath>
            <w:r w:rsidRPr="00B54D57">
              <w:rPr>
                <w:rFonts w:ascii="BIZ UDP明朝 Medium" w:eastAsia="BIZ UDP明朝 Medium" w:hAnsi="BIZ UDP明朝 Medium" w:cs="メイリオ" w:hint="eastAsia"/>
                <w:bCs/>
                <w:sz w:val="18"/>
                <w:szCs w:val="18"/>
              </w:rPr>
              <w:t>の位までの小数の仕組みや表し方について理解すること。</w:t>
            </w:r>
          </w:p>
          <w:p w14:paraId="290FC4B1" w14:textId="77777777" w:rsidR="00E057B1" w:rsidRPr="00F34518"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思考力，判断力，表現力等</w:t>
            </w:r>
          </w:p>
          <w:p w14:paraId="5CF97C89" w14:textId="77777777" w:rsidR="00E057B1" w:rsidRDefault="00E057B1" w:rsidP="001E097C">
            <w:pPr>
              <w:spacing w:line="200" w:lineRule="exact"/>
              <w:ind w:firstLineChars="100" w:firstLine="180"/>
              <w:jc w:val="left"/>
              <w:rPr>
                <w:rFonts w:ascii="BIZ UDPゴシック" w:eastAsia="BIZ UDPゴシック" w:hAnsi="BIZ UDPゴシック" w:cs="メイリオ"/>
                <w:b/>
                <w:sz w:val="18"/>
                <w:szCs w:val="18"/>
              </w:rPr>
            </w:pPr>
            <w:r w:rsidRPr="007B1E76">
              <w:rPr>
                <w:rFonts w:ascii="BIZ UDP明朝 Medium" w:eastAsia="BIZ UDP明朝 Medium" w:hAnsi="BIZ UDP明朝 Medium" w:cs="メイリオ" w:hint="eastAsia"/>
                <w:bCs/>
                <w:sz w:val="18"/>
                <w:szCs w:val="18"/>
              </w:rPr>
              <w:t>㋐　数のまとまりに着目し，数の表し方の適用範囲を広げ，日常生活に生かすこと。</w:t>
            </w:r>
          </w:p>
        </w:tc>
        <w:tc>
          <w:tcPr>
            <w:tcW w:w="579" w:type="dxa"/>
            <w:gridSpan w:val="3"/>
            <w:tcBorders>
              <w:top w:val="single" w:sz="4" w:space="0" w:color="auto"/>
              <w:left w:val="single" w:sz="4" w:space="0" w:color="auto"/>
              <w:bottom w:val="single" w:sz="4" w:space="0" w:color="auto"/>
              <w:right w:val="single" w:sz="4" w:space="0" w:color="auto"/>
            </w:tcBorders>
          </w:tcPr>
          <w:p w14:paraId="6A2B837C"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22602595"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5D8E906E"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14:paraId="73567630" w14:textId="77777777" w:rsidTr="001E097C">
        <w:trPr>
          <w:trHeight w:val="333"/>
        </w:trPr>
        <w:tc>
          <w:tcPr>
            <w:tcW w:w="8235" w:type="dxa"/>
            <w:gridSpan w:val="3"/>
            <w:tcBorders>
              <w:top w:val="single" w:sz="4" w:space="0" w:color="auto"/>
              <w:left w:val="single" w:sz="18" w:space="0" w:color="auto"/>
              <w:bottom w:val="single" w:sz="4" w:space="0" w:color="auto"/>
              <w:right w:val="single" w:sz="4" w:space="0" w:color="auto"/>
            </w:tcBorders>
          </w:tcPr>
          <w:p w14:paraId="77D836CD" w14:textId="77777777" w:rsidR="00E057B1" w:rsidRPr="00F34518" w:rsidRDefault="00E057B1" w:rsidP="001E097C">
            <w:pPr>
              <w:spacing w:line="200" w:lineRule="exact"/>
              <w:ind w:left="180" w:hangingChars="100" w:hanging="180"/>
              <w:rPr>
                <w:rFonts w:ascii="BIZ UDゴシック" w:eastAsia="BIZ UDゴシック" w:hAnsi="BIZ UDゴシック" w:cs="メイリオ"/>
                <w:b/>
                <w:bCs/>
                <w:sz w:val="18"/>
                <w:szCs w:val="18"/>
              </w:rPr>
            </w:pPr>
            <w:r w:rsidRPr="00F34518">
              <w:rPr>
                <w:rFonts w:ascii="BIZ UDゴシック" w:eastAsia="BIZ UDゴシック" w:hAnsi="BIZ UDゴシック" w:cs="メイリオ" w:hint="eastAsia"/>
                <w:b/>
                <w:bCs/>
                <w:sz w:val="18"/>
                <w:szCs w:val="18"/>
              </w:rPr>
              <w:t>カ　分数の表し方に関わる数学的活動</w:t>
            </w:r>
          </w:p>
          <w:p w14:paraId="3CBB4F1C" w14:textId="77777777" w:rsidR="00E057B1" w:rsidRPr="00F34518" w:rsidRDefault="00E057B1" w:rsidP="001E097C">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知識及び技能</w:t>
            </w:r>
          </w:p>
          <w:p w14:paraId="78D6A9BA" w14:textId="77777777" w:rsidR="00E057B1" w:rsidRPr="002E49D3" w:rsidRDefault="00E057B1" w:rsidP="001E097C">
            <w:pPr>
              <w:adjustRightInd w:val="0"/>
              <w:snapToGrid w:val="0"/>
              <w:ind w:left="180" w:hangingChars="100" w:hanging="180"/>
              <w:rPr>
                <w:rFonts w:ascii="BIZ UDP明朝 Medium" w:eastAsia="BIZ UDP明朝 Medium" w:hAnsi="BIZ UDP明朝 Medium" w:cs="メイリオ"/>
                <w:bCs/>
                <w:sz w:val="18"/>
                <w:szCs w:val="18"/>
              </w:rPr>
            </w:pPr>
            <w:r w:rsidRPr="00F34518">
              <w:rPr>
                <w:rFonts w:ascii="BIZ UDゴシック" w:eastAsia="BIZ UDゴシック" w:hAnsi="BIZ UDゴシック" w:cs="メイリオ" w:hint="eastAsia"/>
                <w:b/>
                <w:bCs/>
                <w:sz w:val="18"/>
                <w:szCs w:val="18"/>
              </w:rPr>
              <w:t xml:space="preserve">　</w:t>
            </w:r>
            <w:r w:rsidRPr="00047170">
              <w:rPr>
                <w:rFonts w:ascii="BIZ UDP明朝 Medium" w:eastAsia="BIZ UDP明朝 Medium" w:hAnsi="BIZ UDP明朝 Medium" w:cs="メイリオ" w:hint="eastAsia"/>
                <w:bCs/>
                <w:sz w:val="18"/>
                <w:szCs w:val="18"/>
              </w:rPr>
              <w:t xml:space="preserve">㋐　</w:t>
            </w:r>
            <m:oMath>
              <m:f>
                <m:fPr>
                  <m:ctrlPr>
                    <w:rPr>
                      <w:rFonts w:ascii="Cambria Math" w:eastAsia="BIZ UDP明朝 Medium" w:hAnsi="Cambria Math" w:cs="メイリオ"/>
                      <w:sz w:val="18"/>
                      <w:szCs w:val="18"/>
                    </w:rPr>
                  </m:ctrlPr>
                </m:fPr>
                <m:num>
                  <m:r>
                    <m:rPr>
                      <m:sty m:val="p"/>
                    </m:rPr>
                    <w:rPr>
                      <w:rFonts w:ascii="Cambria Math" w:eastAsia="BIZ UDP明朝 Medium" w:hAnsi="Cambria Math" w:cs="メイリオ" w:hint="eastAsia"/>
                      <w:sz w:val="18"/>
                      <w:szCs w:val="18"/>
                    </w:rPr>
                    <m:t>１</m:t>
                  </m:r>
                </m:num>
                <m:den>
                  <m:r>
                    <w:rPr>
                      <w:rFonts w:ascii="Cambria Math" w:eastAsia="BIZ UDP明朝 Medium" w:hAnsi="Cambria Math" w:cs="メイリオ"/>
                      <w:sz w:val="18"/>
                      <w:szCs w:val="18"/>
                    </w:rPr>
                    <m:t>2</m:t>
                  </m:r>
                </m:den>
              </m:f>
              <m:r>
                <w:rPr>
                  <w:rFonts w:ascii="Cambria Math" w:eastAsia="BIZ UDP明朝 Medium" w:hAnsi="Cambria Math" w:cs="メイリオ"/>
                  <w:sz w:val="18"/>
                  <w:szCs w:val="18"/>
                </w:rPr>
                <m:t xml:space="preserve"> </m:t>
              </m:r>
            </m:oMath>
            <w:r w:rsidRPr="00047170">
              <w:rPr>
                <w:rFonts w:ascii="BIZ UDP明朝 Medium" w:eastAsia="BIZ UDP明朝 Medium" w:hAnsi="BIZ UDP明朝 Medium" w:cs="メイリオ" w:hint="eastAsia"/>
                <w:bCs/>
                <w:sz w:val="18"/>
                <w:szCs w:val="18"/>
              </w:rPr>
              <w:t>，</w:t>
            </w:r>
            <m:oMath>
              <m:f>
                <m:fPr>
                  <m:ctrlPr>
                    <w:rPr>
                      <w:rFonts w:ascii="Cambria Math" w:eastAsia="BIZ UDP明朝 Medium" w:hAnsi="Cambria Math" w:cs="メイリオ"/>
                      <w:sz w:val="18"/>
                      <w:szCs w:val="18"/>
                    </w:rPr>
                  </m:ctrlPr>
                </m:fPr>
                <m:num>
                  <m:r>
                    <m:rPr>
                      <m:sty m:val="p"/>
                    </m:rPr>
                    <w:rPr>
                      <w:rFonts w:ascii="Cambria Math" w:eastAsia="BIZ UDP明朝 Medium" w:hAnsi="Cambria Math" w:cs="メイリオ" w:hint="eastAsia"/>
                      <w:sz w:val="18"/>
                      <w:szCs w:val="18"/>
                    </w:rPr>
                    <m:t>１</m:t>
                  </m:r>
                </m:num>
                <m:den>
                  <m:r>
                    <m:rPr>
                      <m:sty m:val="p"/>
                    </m:rPr>
                    <w:rPr>
                      <w:rFonts w:ascii="Cambria Math" w:eastAsia="BIZ UDP明朝 Medium" w:hAnsi="Cambria Math" w:cs="メイリオ"/>
                      <w:sz w:val="18"/>
                      <w:szCs w:val="18"/>
                    </w:rPr>
                    <m:t>4</m:t>
                  </m:r>
                </m:den>
              </m:f>
              <m:r>
                <w:rPr>
                  <w:rFonts w:ascii="Cambria Math" w:eastAsia="BIZ UDP明朝 Medium" w:hAnsi="Cambria Math" w:cs="メイリオ"/>
                  <w:sz w:val="18"/>
                  <w:szCs w:val="18"/>
                </w:rPr>
                <m:t xml:space="preserve"> </m:t>
              </m:r>
            </m:oMath>
            <w:r w:rsidRPr="00047170">
              <w:rPr>
                <w:rFonts w:ascii="BIZ UDP明朝 Medium" w:eastAsia="BIZ UDP明朝 Medium" w:hAnsi="BIZ UDP明朝 Medium" w:cs="メイリオ" w:hint="eastAsia"/>
                <w:bCs/>
                <w:sz w:val="18"/>
                <w:szCs w:val="18"/>
              </w:rPr>
              <w:t>など簡単な分数について知ること。</w:t>
            </w:r>
          </w:p>
          <w:p w14:paraId="5E3A4C7D" w14:textId="77777777" w:rsidR="00E057B1" w:rsidRPr="00F34518" w:rsidRDefault="00E057B1" w:rsidP="001E097C">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思考力，判断力，表現力等</w:t>
            </w:r>
          </w:p>
          <w:p w14:paraId="7D95446D" w14:textId="77777777" w:rsidR="00E057B1" w:rsidRDefault="00E057B1" w:rsidP="001E097C">
            <w:pPr>
              <w:spacing w:line="200" w:lineRule="exact"/>
              <w:ind w:firstLineChars="100" w:firstLine="180"/>
              <w:rPr>
                <w:rFonts w:ascii="BIZ UDPゴシック" w:eastAsia="BIZ UDPゴシック" w:hAnsi="BIZ UDPゴシック" w:cs="メイリオ"/>
                <w:b/>
                <w:sz w:val="18"/>
                <w:szCs w:val="18"/>
              </w:rPr>
            </w:pPr>
            <w:r w:rsidRPr="00047170">
              <w:rPr>
                <w:rFonts w:ascii="BIZ UDP明朝 Medium" w:eastAsia="BIZ UDP明朝 Medium" w:hAnsi="BIZ UDP明朝 Medium" w:cs="メイリオ" w:hint="eastAsia"/>
                <w:bCs/>
                <w:sz w:val="18"/>
                <w:szCs w:val="18"/>
              </w:rPr>
              <w:t>㋐　数のまとまりに着目し，数の表し方の適用範囲を広げ，日常生活に生かすこと。</w:t>
            </w:r>
          </w:p>
        </w:tc>
        <w:tc>
          <w:tcPr>
            <w:tcW w:w="579" w:type="dxa"/>
            <w:gridSpan w:val="3"/>
            <w:tcBorders>
              <w:top w:val="single" w:sz="4" w:space="0" w:color="auto"/>
              <w:left w:val="single" w:sz="4" w:space="0" w:color="auto"/>
              <w:bottom w:val="single" w:sz="4" w:space="0" w:color="auto"/>
              <w:right w:val="single" w:sz="4" w:space="0" w:color="auto"/>
            </w:tcBorders>
          </w:tcPr>
          <w:p w14:paraId="626F14D0"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5A7E5C48"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3CA72580"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14:paraId="098068EB" w14:textId="77777777" w:rsidTr="001E097C">
        <w:trPr>
          <w:trHeight w:val="96"/>
        </w:trPr>
        <w:tc>
          <w:tcPr>
            <w:tcW w:w="8235" w:type="dxa"/>
            <w:gridSpan w:val="3"/>
            <w:tcBorders>
              <w:top w:val="single" w:sz="4" w:space="0" w:color="auto"/>
              <w:left w:val="single" w:sz="18" w:space="0" w:color="auto"/>
              <w:bottom w:val="single" w:sz="18" w:space="0" w:color="auto"/>
              <w:right w:val="single" w:sz="4" w:space="0" w:color="auto"/>
            </w:tcBorders>
          </w:tcPr>
          <w:p w14:paraId="570115B5" w14:textId="77777777" w:rsidR="00E057B1" w:rsidRPr="00F34518" w:rsidRDefault="00E057B1" w:rsidP="001E097C">
            <w:pPr>
              <w:spacing w:line="200" w:lineRule="exact"/>
              <w:ind w:left="180" w:hangingChars="100" w:hanging="180"/>
              <w:rPr>
                <w:rFonts w:ascii="BIZ UDゴシック" w:eastAsia="BIZ UDゴシック" w:hAnsi="BIZ UDゴシック" w:cs="メイリオ"/>
                <w:b/>
                <w:bCs/>
                <w:sz w:val="18"/>
                <w:szCs w:val="18"/>
              </w:rPr>
            </w:pPr>
            <w:r w:rsidRPr="00F34518">
              <w:rPr>
                <w:rFonts w:ascii="BIZ UDゴシック" w:eastAsia="BIZ UDゴシック" w:hAnsi="BIZ UDゴシック" w:cs="メイリオ" w:hint="eastAsia"/>
                <w:b/>
                <w:bCs/>
                <w:sz w:val="18"/>
                <w:szCs w:val="18"/>
              </w:rPr>
              <w:t>キ　数量の関係を表す式に関わる数学的活動</w:t>
            </w:r>
          </w:p>
          <w:p w14:paraId="5FAAADC6" w14:textId="77777777" w:rsidR="00E057B1" w:rsidRPr="00F34518" w:rsidRDefault="00E057B1" w:rsidP="001E097C">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知識及び技能</w:t>
            </w:r>
          </w:p>
          <w:p w14:paraId="31D969C9" w14:textId="77777777" w:rsidR="00E057B1" w:rsidRDefault="00E057B1" w:rsidP="001E097C">
            <w:pPr>
              <w:spacing w:line="200" w:lineRule="exact"/>
              <w:ind w:firstLineChars="100" w:firstLine="180"/>
              <w:rPr>
                <w:rFonts w:ascii="BIZ UDP明朝 Medium" w:eastAsia="BIZ UDP明朝 Medium" w:hAnsi="BIZ UDP明朝 Medium" w:cs="メイリオ"/>
                <w:bCs/>
                <w:sz w:val="18"/>
                <w:szCs w:val="18"/>
              </w:rPr>
            </w:pPr>
            <w:r w:rsidRPr="00D13E1C">
              <w:rPr>
                <w:rFonts w:ascii="BIZ UDP明朝 Medium" w:eastAsia="BIZ UDP明朝 Medium" w:hAnsi="BIZ UDP明朝 Medium" w:cs="メイリオ" w:hint="eastAsia"/>
                <w:bCs/>
                <w:sz w:val="18"/>
                <w:szCs w:val="18"/>
              </w:rPr>
              <w:t>㋐　数量の関係を式に表したり，式と図を関連付けたりすること。</w:t>
            </w:r>
          </w:p>
          <w:p w14:paraId="7CBC0A39" w14:textId="77777777" w:rsidR="00E057B1" w:rsidRDefault="00E057B1" w:rsidP="001E097C">
            <w:pPr>
              <w:spacing w:line="200" w:lineRule="exact"/>
              <w:ind w:firstLineChars="100" w:firstLine="180"/>
              <w:rPr>
                <w:rFonts w:ascii="BIZ UDP明朝 Medium" w:eastAsia="BIZ UDP明朝 Medium" w:hAnsi="BIZ UDP明朝 Medium" w:cs="メイリオ"/>
                <w:bCs/>
                <w:sz w:val="18"/>
                <w:szCs w:val="18"/>
              </w:rPr>
            </w:pPr>
            <w:r w:rsidRPr="00D13E1C">
              <w:rPr>
                <w:rFonts w:ascii="BIZ UDP明朝 Medium" w:eastAsia="BIZ UDP明朝 Medium" w:hAnsi="BIZ UDP明朝 Medium" w:cs="メイリオ" w:hint="eastAsia"/>
                <w:bCs/>
                <w:sz w:val="18"/>
                <w:szCs w:val="18"/>
              </w:rPr>
              <w:t>㋑　□などを用いて数量の関係を式に表すことができることを知ること。</w:t>
            </w:r>
          </w:p>
          <w:p w14:paraId="54E1347A" w14:textId="77777777" w:rsidR="00E057B1" w:rsidRPr="00D13E1C" w:rsidRDefault="00E057B1" w:rsidP="001E097C">
            <w:pPr>
              <w:spacing w:line="200" w:lineRule="exact"/>
              <w:ind w:firstLineChars="100" w:firstLine="180"/>
              <w:rPr>
                <w:rFonts w:ascii="BIZ UDP明朝 Medium" w:eastAsia="BIZ UDP明朝 Medium" w:hAnsi="BIZ UDP明朝 Medium" w:cs="メイリオ"/>
                <w:bCs/>
                <w:sz w:val="18"/>
                <w:szCs w:val="18"/>
              </w:rPr>
            </w:pPr>
            <w:r w:rsidRPr="00D13E1C">
              <w:rPr>
                <w:rFonts w:ascii="BIZ UDP明朝 Medium" w:eastAsia="BIZ UDP明朝 Medium" w:hAnsi="BIZ UDP明朝 Medium" w:cs="メイリオ" w:hint="eastAsia"/>
                <w:bCs/>
                <w:sz w:val="18"/>
                <w:szCs w:val="18"/>
              </w:rPr>
              <w:t>㋒　□などに数を当てはめて調べること。</w:t>
            </w:r>
          </w:p>
          <w:p w14:paraId="5EA70B41" w14:textId="77777777" w:rsidR="00E057B1" w:rsidRPr="00F34518" w:rsidRDefault="00E057B1" w:rsidP="001E097C">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思考力，判断力，表現力等</w:t>
            </w:r>
          </w:p>
          <w:p w14:paraId="49679BC6"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bCs/>
                <w:sz w:val="18"/>
                <w:szCs w:val="18"/>
              </w:rPr>
            </w:pPr>
            <w:r w:rsidRPr="00D13E1C">
              <w:rPr>
                <w:rFonts w:ascii="BIZ UDP明朝 Medium" w:eastAsia="BIZ UDP明朝 Medium" w:hAnsi="BIZ UDP明朝 Medium" w:cs="メイリオ" w:hint="eastAsia"/>
                <w:bCs/>
                <w:sz w:val="18"/>
                <w:szCs w:val="18"/>
              </w:rPr>
              <w:t>㋐　数量の関係に着目し，事柄や関係を式や図を用いて簡潔に表したり，式と図を関連付けて式を読ん</w:t>
            </w:r>
          </w:p>
          <w:p w14:paraId="26CFC8A2" w14:textId="77777777" w:rsidR="00E057B1" w:rsidRDefault="00E057B1" w:rsidP="001E097C">
            <w:pPr>
              <w:spacing w:line="200" w:lineRule="exact"/>
              <w:ind w:firstLineChars="200" w:firstLine="360"/>
              <w:rPr>
                <w:rFonts w:ascii="BIZ UDPゴシック" w:eastAsia="BIZ UDPゴシック" w:hAnsi="BIZ UDPゴシック" w:cs="メイリオ"/>
                <w:b/>
                <w:sz w:val="18"/>
                <w:szCs w:val="18"/>
              </w:rPr>
            </w:pPr>
            <w:r w:rsidRPr="00D13E1C">
              <w:rPr>
                <w:rFonts w:ascii="BIZ UDP明朝 Medium" w:eastAsia="BIZ UDP明朝 Medium" w:hAnsi="BIZ UDP明朝 Medium" w:cs="メイリオ" w:hint="eastAsia"/>
                <w:bCs/>
                <w:sz w:val="18"/>
                <w:szCs w:val="18"/>
              </w:rPr>
              <w:t>だりすること。</w:t>
            </w:r>
          </w:p>
        </w:tc>
        <w:tc>
          <w:tcPr>
            <w:tcW w:w="579" w:type="dxa"/>
            <w:gridSpan w:val="3"/>
            <w:tcBorders>
              <w:top w:val="single" w:sz="4" w:space="0" w:color="auto"/>
              <w:left w:val="single" w:sz="4" w:space="0" w:color="auto"/>
              <w:bottom w:val="single" w:sz="18" w:space="0" w:color="auto"/>
              <w:right w:val="single" w:sz="4" w:space="0" w:color="auto"/>
            </w:tcBorders>
          </w:tcPr>
          <w:p w14:paraId="0C50B031" w14:textId="77777777" w:rsidR="00E057B1" w:rsidRDefault="00E057B1" w:rsidP="001E097C">
            <w:pPr>
              <w:widowControl/>
              <w:jc w:val="left"/>
              <w:rPr>
                <w:rFonts w:ascii="BIZ UDPゴシック" w:eastAsia="BIZ UDPゴシック" w:hAnsi="BIZ UDPゴシック" w:cs="メイリオ"/>
                <w:b/>
                <w:sz w:val="18"/>
                <w:szCs w:val="18"/>
              </w:rPr>
            </w:pPr>
          </w:p>
          <w:p w14:paraId="0E840A44"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18" w:space="0" w:color="auto"/>
              <w:right w:val="single" w:sz="4" w:space="0" w:color="auto"/>
            </w:tcBorders>
          </w:tcPr>
          <w:p w14:paraId="7A8A8A99" w14:textId="77777777" w:rsidR="00E057B1" w:rsidRDefault="00E057B1" w:rsidP="001E097C">
            <w:pPr>
              <w:widowControl/>
              <w:jc w:val="left"/>
              <w:rPr>
                <w:rFonts w:ascii="BIZ UDPゴシック" w:eastAsia="BIZ UDPゴシック" w:hAnsi="BIZ UDPゴシック" w:cs="メイリオ"/>
                <w:b/>
                <w:sz w:val="18"/>
                <w:szCs w:val="18"/>
              </w:rPr>
            </w:pPr>
          </w:p>
          <w:p w14:paraId="2FF3FCC1"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18" w:space="0" w:color="auto"/>
              <w:right w:val="single" w:sz="18" w:space="0" w:color="auto"/>
            </w:tcBorders>
          </w:tcPr>
          <w:p w14:paraId="3E34449E" w14:textId="77777777" w:rsidR="00E057B1" w:rsidRDefault="00E057B1" w:rsidP="001E097C">
            <w:pPr>
              <w:widowControl/>
              <w:jc w:val="left"/>
              <w:rPr>
                <w:rFonts w:ascii="BIZ UDPゴシック" w:eastAsia="BIZ UDPゴシック" w:hAnsi="BIZ UDPゴシック" w:cs="メイリオ"/>
                <w:b/>
                <w:sz w:val="18"/>
                <w:szCs w:val="18"/>
              </w:rPr>
            </w:pPr>
          </w:p>
          <w:p w14:paraId="76392654"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rsidRPr="009E0B3A" w14:paraId="72B18316" w14:textId="77777777" w:rsidTr="009D2CCA">
        <w:trPr>
          <w:trHeight w:val="74"/>
        </w:trPr>
        <w:tc>
          <w:tcPr>
            <w:tcW w:w="9952" w:type="dxa"/>
            <w:gridSpan w:val="11"/>
            <w:tcBorders>
              <w:top w:val="single" w:sz="18" w:space="0" w:color="auto"/>
              <w:left w:val="single" w:sz="18" w:space="0" w:color="auto"/>
              <w:bottom w:val="single" w:sz="18" w:space="0" w:color="auto"/>
              <w:right w:val="single" w:sz="18" w:space="0" w:color="auto"/>
            </w:tcBorders>
            <w:shd w:val="clear" w:color="auto" w:fill="FFC000"/>
          </w:tcPr>
          <w:p w14:paraId="1E45B15A" w14:textId="77777777" w:rsidR="00E057B1" w:rsidRPr="009E0B3A" w:rsidRDefault="00E057B1"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lastRenderedPageBreak/>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「B　図形」</w:t>
            </w:r>
          </w:p>
        </w:tc>
      </w:tr>
      <w:tr w:rsidR="00E057B1" w:rsidRPr="00BC024C" w14:paraId="3427FDDC" w14:textId="77777777" w:rsidTr="001E097C">
        <w:trPr>
          <w:trHeight w:val="195"/>
        </w:trPr>
        <w:tc>
          <w:tcPr>
            <w:tcW w:w="9952" w:type="dxa"/>
            <w:gridSpan w:val="11"/>
            <w:tcBorders>
              <w:top w:val="single" w:sz="18" w:space="0" w:color="auto"/>
              <w:left w:val="single" w:sz="18" w:space="0" w:color="auto"/>
              <w:bottom w:val="single" w:sz="18" w:space="0" w:color="auto"/>
              <w:right w:val="single" w:sz="18" w:space="0" w:color="auto"/>
            </w:tcBorders>
          </w:tcPr>
          <w:p w14:paraId="1EFEE871" w14:textId="77777777" w:rsidR="00E057B1" w:rsidRPr="006F3F24" w:rsidRDefault="00E057B1" w:rsidP="001E097C">
            <w:pPr>
              <w:spacing w:line="220" w:lineRule="exact"/>
              <w:jc w:val="center"/>
              <w:rPr>
                <w:rFonts w:ascii="BIZ UDPゴシック" w:eastAsia="BIZ UDPゴシック" w:hAnsi="BIZ UDPゴシック" w:cs="メイリオ"/>
                <w:b/>
                <w:sz w:val="18"/>
                <w:szCs w:val="18"/>
              </w:rPr>
            </w:pPr>
            <w:r w:rsidRPr="006F3F24">
              <w:rPr>
                <w:rFonts w:ascii="BIZ UDPゴシック" w:eastAsia="BIZ UDPゴシック" w:hAnsi="BIZ UDPゴシック" w:cs="メイリオ" w:hint="eastAsia"/>
                <w:b/>
                <w:sz w:val="18"/>
                <w:szCs w:val="18"/>
              </w:rPr>
              <w:t>目　標</w:t>
            </w:r>
          </w:p>
        </w:tc>
      </w:tr>
      <w:tr w:rsidR="00E057B1" w:rsidRPr="00BC024C" w14:paraId="2EC304FD" w14:textId="77777777" w:rsidTr="001E097C">
        <w:trPr>
          <w:trHeight w:val="61"/>
        </w:trPr>
        <w:tc>
          <w:tcPr>
            <w:tcW w:w="3570" w:type="dxa"/>
            <w:tcBorders>
              <w:top w:val="single" w:sz="18" w:space="0" w:color="auto"/>
              <w:left w:val="single" w:sz="18" w:space="0" w:color="auto"/>
              <w:bottom w:val="single" w:sz="4" w:space="0" w:color="auto"/>
              <w:right w:val="single" w:sz="4" w:space="0" w:color="auto"/>
            </w:tcBorders>
          </w:tcPr>
          <w:p w14:paraId="7D42AD58"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知識及び技能</w:t>
            </w:r>
          </w:p>
        </w:tc>
        <w:tc>
          <w:tcPr>
            <w:tcW w:w="3259" w:type="dxa"/>
            <w:tcBorders>
              <w:top w:val="single" w:sz="18" w:space="0" w:color="auto"/>
              <w:left w:val="single" w:sz="4" w:space="0" w:color="auto"/>
              <w:bottom w:val="single" w:sz="4" w:space="0" w:color="auto"/>
              <w:right w:val="single" w:sz="4" w:space="0" w:color="auto"/>
            </w:tcBorders>
          </w:tcPr>
          <w:p w14:paraId="020113AA"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7E5C1C9F"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学びに向かう力・人間性等</w:t>
            </w:r>
          </w:p>
        </w:tc>
      </w:tr>
      <w:tr w:rsidR="00E057B1" w:rsidRPr="00242447" w14:paraId="7904F10D" w14:textId="77777777" w:rsidTr="001E097C">
        <w:trPr>
          <w:trHeight w:val="696"/>
        </w:trPr>
        <w:tc>
          <w:tcPr>
            <w:tcW w:w="3570" w:type="dxa"/>
            <w:tcBorders>
              <w:top w:val="single" w:sz="4" w:space="0" w:color="auto"/>
              <w:left w:val="single" w:sz="18" w:space="0" w:color="auto"/>
              <w:bottom w:val="single" w:sz="4" w:space="0" w:color="auto"/>
            </w:tcBorders>
          </w:tcPr>
          <w:p w14:paraId="0AA326D2"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ア　二等辺三角形や正三角形などの基本的な図形や面積，角の大きさについて理解し，図形についての感覚を豊かにするとともに，図形を作図や構成したり，図形の面積や角の大きさを求めたりすることなどについての技能を身に付けるようにする。</w:t>
            </w:r>
          </w:p>
        </w:tc>
        <w:tc>
          <w:tcPr>
            <w:tcW w:w="3259" w:type="dxa"/>
            <w:tcBorders>
              <w:top w:val="single" w:sz="4" w:space="0" w:color="auto"/>
              <w:bottom w:val="single" w:sz="4" w:space="0" w:color="auto"/>
            </w:tcBorders>
          </w:tcPr>
          <w:p w14:paraId="3014EFA7" w14:textId="77777777" w:rsidR="00E057B1"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イ　二等辺三角形や正三角形などの基本的な図形を構成する要素に着目して，平面図形の特徴を捉えたり，身の回りの事象を図形の性質から考察したりする力，図形を構成する要素に着目し，図形の計量について考察する力を養う。</w:t>
            </w:r>
          </w:p>
          <w:p w14:paraId="2E3A9756" w14:textId="77777777" w:rsidR="00E057B1" w:rsidRPr="00017F73"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p>
        </w:tc>
        <w:tc>
          <w:tcPr>
            <w:tcW w:w="3123" w:type="dxa"/>
            <w:gridSpan w:val="9"/>
            <w:tcBorders>
              <w:top w:val="single" w:sz="4" w:space="0" w:color="auto"/>
              <w:bottom w:val="single" w:sz="4" w:space="0" w:color="auto"/>
              <w:right w:val="single" w:sz="18" w:space="0" w:color="auto"/>
            </w:tcBorders>
          </w:tcPr>
          <w:p w14:paraId="18CC8487"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ウ　図形や数量に進んで関わり，数学的に表現・処理するとともに，数学で学んだことのよさを理解し，そのことを生活や学習に活用しようとする態度を養う。</w:t>
            </w:r>
          </w:p>
        </w:tc>
      </w:tr>
      <w:tr w:rsidR="008B4FC1" w14:paraId="16200A10" w14:textId="77777777" w:rsidTr="008C46E0">
        <w:trPr>
          <w:trHeight w:val="61"/>
        </w:trPr>
        <w:tc>
          <w:tcPr>
            <w:tcW w:w="8251" w:type="dxa"/>
            <w:gridSpan w:val="4"/>
            <w:tcBorders>
              <w:top w:val="single" w:sz="18" w:space="0" w:color="auto"/>
              <w:left w:val="single" w:sz="18" w:space="0" w:color="auto"/>
              <w:bottom w:val="single" w:sz="18" w:space="0" w:color="auto"/>
              <w:right w:val="single" w:sz="4" w:space="0" w:color="auto"/>
            </w:tcBorders>
          </w:tcPr>
          <w:p w14:paraId="4DA080E6" w14:textId="77777777"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sz w:val="18"/>
                <w:szCs w:val="18"/>
              </w:rPr>
              <w:t>内　容</w:t>
            </w:r>
          </w:p>
        </w:tc>
        <w:tc>
          <w:tcPr>
            <w:tcW w:w="563" w:type="dxa"/>
            <w:gridSpan w:val="2"/>
            <w:tcBorders>
              <w:top w:val="single" w:sz="18" w:space="0" w:color="auto"/>
              <w:left w:val="single" w:sz="4" w:space="0" w:color="auto"/>
              <w:bottom w:val="single" w:sz="18" w:space="0" w:color="auto"/>
              <w:right w:val="single" w:sz="4" w:space="0" w:color="000000" w:themeColor="text1"/>
            </w:tcBorders>
          </w:tcPr>
          <w:p w14:paraId="217DD717" w14:textId="7FC02229"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71" w:type="dxa"/>
            <w:gridSpan w:val="3"/>
            <w:tcBorders>
              <w:top w:val="single" w:sz="18" w:space="0" w:color="auto"/>
              <w:left w:val="single" w:sz="4" w:space="0" w:color="000000" w:themeColor="text1"/>
              <w:bottom w:val="single" w:sz="18" w:space="0" w:color="auto"/>
              <w:right w:val="single" w:sz="4" w:space="0" w:color="000000" w:themeColor="text1"/>
            </w:tcBorders>
          </w:tcPr>
          <w:p w14:paraId="73B15788" w14:textId="4D273773"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gridSpan w:val="2"/>
            <w:tcBorders>
              <w:top w:val="single" w:sz="18" w:space="0" w:color="auto"/>
              <w:left w:val="single" w:sz="4" w:space="0" w:color="000000" w:themeColor="text1"/>
              <w:bottom w:val="single" w:sz="18" w:space="0" w:color="auto"/>
              <w:right w:val="single" w:sz="18" w:space="0" w:color="auto"/>
            </w:tcBorders>
          </w:tcPr>
          <w:p w14:paraId="7577F5DD" w14:textId="7D9AE34C"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E057B1" w14:paraId="661AB83D" w14:textId="77777777" w:rsidTr="001E097C">
        <w:trPr>
          <w:trHeight w:val="1324"/>
        </w:trPr>
        <w:tc>
          <w:tcPr>
            <w:tcW w:w="8251" w:type="dxa"/>
            <w:gridSpan w:val="4"/>
            <w:tcBorders>
              <w:top w:val="single" w:sz="18" w:space="0" w:color="auto"/>
              <w:left w:val="single" w:sz="18" w:space="0" w:color="auto"/>
              <w:bottom w:val="single" w:sz="4" w:space="0" w:color="auto"/>
              <w:right w:val="single" w:sz="4" w:space="0" w:color="auto"/>
            </w:tcBorders>
          </w:tcPr>
          <w:p w14:paraId="662EB524" w14:textId="77777777" w:rsidR="00E057B1" w:rsidRPr="005D794B" w:rsidRDefault="00E057B1" w:rsidP="001E097C">
            <w:pPr>
              <w:spacing w:line="200" w:lineRule="exact"/>
              <w:rPr>
                <w:rFonts w:ascii="BIZ UDゴシック" w:eastAsia="BIZ UDゴシック" w:hAnsi="BIZ UDゴシック" w:cs="メイリオ"/>
                <w:b/>
                <w:bCs/>
                <w:sz w:val="18"/>
                <w:szCs w:val="18"/>
              </w:rPr>
            </w:pPr>
            <w:r w:rsidRPr="005D794B">
              <w:rPr>
                <w:rFonts w:ascii="BIZ UDゴシック" w:eastAsia="BIZ UDゴシック" w:hAnsi="BIZ UDゴシック" w:cs="メイリオ" w:hint="eastAsia"/>
                <w:b/>
                <w:bCs/>
                <w:sz w:val="18"/>
                <w:szCs w:val="18"/>
              </w:rPr>
              <w:t>ア　図形に関わる数学的活動</w:t>
            </w:r>
          </w:p>
          <w:p w14:paraId="28E82229" w14:textId="77777777" w:rsidR="00E057B1" w:rsidRDefault="00E057B1" w:rsidP="001E097C">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知識及び技能</w:t>
            </w:r>
          </w:p>
          <w:p w14:paraId="6C7350F0"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5D794B">
              <w:rPr>
                <w:rFonts w:ascii="BIZ UDP明朝 Medium" w:eastAsia="BIZ UDP明朝 Medium" w:hAnsi="BIZ UDP明朝 Medium" w:cs="メイリオ" w:hint="eastAsia"/>
                <w:bCs/>
                <w:sz w:val="18"/>
                <w:szCs w:val="18"/>
              </w:rPr>
              <w:t>㋐　二等辺三角形，正三角形などについて知り，作図などを通してそれらの関係に着目すること。</w:t>
            </w:r>
          </w:p>
          <w:p w14:paraId="1EF5036C"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5D794B">
              <w:rPr>
                <w:rFonts w:ascii="BIZ UDP明朝 Medium" w:eastAsia="BIZ UDP明朝 Medium" w:hAnsi="BIZ UDP明朝 Medium" w:cs="メイリオ" w:hint="eastAsia"/>
                <w:bCs/>
                <w:sz w:val="18"/>
                <w:szCs w:val="18"/>
              </w:rPr>
              <w:t>㋑　二等辺三角形や正三角形を定規とコンパスなどを用いて作図すること。</w:t>
            </w:r>
          </w:p>
          <w:p w14:paraId="38910001" w14:textId="77777777" w:rsidR="00E057B1" w:rsidRPr="005D794B"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5D794B">
              <w:rPr>
                <w:rFonts w:ascii="BIZ UDP明朝 Medium" w:eastAsia="BIZ UDP明朝 Medium" w:hAnsi="BIZ UDP明朝 Medium" w:cs="メイリオ" w:hint="eastAsia"/>
                <w:bCs/>
                <w:sz w:val="18"/>
                <w:szCs w:val="18"/>
              </w:rPr>
              <w:t>㋒　基本的な図形と関連して角について知ること。</w:t>
            </w:r>
          </w:p>
          <w:p w14:paraId="2DBA01ED" w14:textId="77777777" w:rsidR="00E057B1" w:rsidRPr="005D794B"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5D794B">
              <w:rPr>
                <w:rFonts w:ascii="BIZ UDP明朝 Medium" w:eastAsia="BIZ UDP明朝 Medium" w:hAnsi="BIZ UDP明朝 Medium" w:cs="メイリオ" w:hint="eastAsia"/>
                <w:bCs/>
                <w:sz w:val="18"/>
                <w:szCs w:val="18"/>
              </w:rPr>
              <w:t>㋓　直線の平行や垂直の関係について理解すること。</w:t>
            </w:r>
          </w:p>
          <w:p w14:paraId="53E8B996" w14:textId="77777777" w:rsidR="00E057B1" w:rsidRPr="005D794B"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5D794B">
              <w:rPr>
                <w:rFonts w:ascii="BIZ UDP明朝 Medium" w:eastAsia="BIZ UDP明朝 Medium" w:hAnsi="BIZ UDP明朝 Medium" w:cs="メイリオ" w:hint="eastAsia"/>
                <w:bCs/>
                <w:sz w:val="18"/>
                <w:szCs w:val="18"/>
              </w:rPr>
              <w:t>㋔　円について，中心，半径及び直径を知ること。また，円に関連して，球についても直径などを知ること。</w:t>
            </w:r>
          </w:p>
          <w:p w14:paraId="22249D30" w14:textId="77777777" w:rsidR="00E057B1" w:rsidRPr="005D794B" w:rsidRDefault="00E057B1" w:rsidP="001E097C">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思考力，判断力，表現力等</w:t>
            </w:r>
          </w:p>
          <w:p w14:paraId="71AF1147"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bCs/>
                <w:sz w:val="18"/>
                <w:szCs w:val="18"/>
              </w:rPr>
            </w:pPr>
            <w:r w:rsidRPr="00BC6B0D">
              <w:rPr>
                <w:rFonts w:ascii="BIZ UDP明朝 Medium" w:eastAsia="BIZ UDP明朝 Medium" w:hAnsi="BIZ UDP明朝 Medium" w:cs="メイリオ" w:hint="eastAsia"/>
                <w:bCs/>
                <w:sz w:val="18"/>
                <w:szCs w:val="18"/>
              </w:rPr>
              <w:t>㋐　図形を構成する要素及びそれらの位置関係に着目し，構成の仕方を考察して，図形の性質を見いだ</w:t>
            </w:r>
          </w:p>
          <w:p w14:paraId="6436BEA3" w14:textId="77777777" w:rsidR="00E057B1" w:rsidRDefault="00E057B1" w:rsidP="001E097C">
            <w:pPr>
              <w:spacing w:line="200" w:lineRule="exact"/>
              <w:ind w:leftChars="200" w:left="420"/>
              <w:jc w:val="left"/>
              <w:rPr>
                <w:rFonts w:ascii="BIZ UDP明朝 Medium" w:eastAsia="BIZ UDP明朝 Medium" w:hAnsi="BIZ UDP明朝 Medium" w:cs="メイリオ"/>
                <w:bCs/>
                <w:sz w:val="18"/>
                <w:szCs w:val="18"/>
              </w:rPr>
            </w:pPr>
            <w:r w:rsidRPr="00BC6B0D">
              <w:rPr>
                <w:rFonts w:ascii="BIZ UDP明朝 Medium" w:eastAsia="BIZ UDP明朝 Medium" w:hAnsi="BIZ UDP明朝 Medium" w:cs="メイリオ" w:hint="eastAsia"/>
                <w:bCs/>
                <w:sz w:val="18"/>
                <w:szCs w:val="18"/>
              </w:rPr>
              <w:t>すとともに，その性質を基に既習の図形を捉え直すこと。</w:t>
            </w:r>
          </w:p>
          <w:p w14:paraId="233C5825" w14:textId="77777777" w:rsidR="00E057B1" w:rsidRDefault="00E057B1" w:rsidP="001E097C">
            <w:pPr>
              <w:spacing w:line="200" w:lineRule="exact"/>
              <w:ind w:leftChars="200" w:left="420"/>
              <w:jc w:val="left"/>
              <w:rPr>
                <w:rFonts w:ascii="BIZ UDP明朝 Medium" w:eastAsia="BIZ UDP明朝 Medium" w:hAnsi="BIZ UDP明朝 Medium" w:cs="メイリオ"/>
                <w:bCs/>
                <w:sz w:val="18"/>
                <w:szCs w:val="18"/>
              </w:rPr>
            </w:pPr>
          </w:p>
          <w:p w14:paraId="5D0E509E" w14:textId="77777777" w:rsidR="00E057B1" w:rsidRPr="00B457F3" w:rsidRDefault="00E057B1" w:rsidP="001E097C">
            <w:pPr>
              <w:spacing w:line="200" w:lineRule="exact"/>
              <w:ind w:leftChars="200" w:left="420"/>
              <w:jc w:val="left"/>
              <w:rPr>
                <w:rFonts w:ascii="BIZ UDP明朝 Medium" w:eastAsia="BIZ UDP明朝 Medium" w:hAnsi="BIZ UDP明朝 Medium" w:cs="メイリオ"/>
                <w:bCs/>
                <w:sz w:val="18"/>
                <w:szCs w:val="18"/>
              </w:rPr>
            </w:pPr>
          </w:p>
        </w:tc>
        <w:tc>
          <w:tcPr>
            <w:tcW w:w="563" w:type="dxa"/>
            <w:gridSpan w:val="2"/>
            <w:tcBorders>
              <w:top w:val="single" w:sz="18" w:space="0" w:color="auto"/>
              <w:left w:val="single" w:sz="4" w:space="0" w:color="auto"/>
              <w:bottom w:val="single" w:sz="4" w:space="0" w:color="auto"/>
              <w:right w:val="single" w:sz="4" w:space="0" w:color="auto"/>
            </w:tcBorders>
          </w:tcPr>
          <w:p w14:paraId="09379AB0" w14:textId="77777777" w:rsidR="00E057B1" w:rsidRDefault="00E057B1" w:rsidP="001E097C">
            <w:pPr>
              <w:widowControl/>
              <w:jc w:val="left"/>
              <w:rPr>
                <w:rFonts w:ascii="BIZ UDPゴシック" w:eastAsia="BIZ UDPゴシック" w:hAnsi="BIZ UDPゴシック" w:cs="メイリオ"/>
                <w:b/>
                <w:sz w:val="18"/>
                <w:szCs w:val="18"/>
              </w:rPr>
            </w:pPr>
          </w:p>
          <w:p w14:paraId="35360AE2"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71" w:type="dxa"/>
            <w:gridSpan w:val="3"/>
            <w:tcBorders>
              <w:top w:val="single" w:sz="18" w:space="0" w:color="auto"/>
              <w:left w:val="single" w:sz="4" w:space="0" w:color="auto"/>
              <w:bottom w:val="single" w:sz="4" w:space="0" w:color="auto"/>
              <w:right w:val="single" w:sz="4" w:space="0" w:color="auto"/>
            </w:tcBorders>
          </w:tcPr>
          <w:p w14:paraId="754C5BBC" w14:textId="77777777" w:rsidR="00E057B1" w:rsidRDefault="00E057B1" w:rsidP="001E097C">
            <w:pPr>
              <w:widowControl/>
              <w:jc w:val="left"/>
              <w:rPr>
                <w:rFonts w:ascii="BIZ UDPゴシック" w:eastAsia="BIZ UDPゴシック" w:hAnsi="BIZ UDPゴシック" w:cs="メイリオ"/>
                <w:b/>
                <w:sz w:val="18"/>
                <w:szCs w:val="18"/>
              </w:rPr>
            </w:pPr>
          </w:p>
          <w:p w14:paraId="0D68411F"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18" w:space="0" w:color="auto"/>
            </w:tcBorders>
          </w:tcPr>
          <w:p w14:paraId="7397059F" w14:textId="77777777" w:rsidR="00E057B1" w:rsidRDefault="00E057B1" w:rsidP="001E097C">
            <w:pPr>
              <w:widowControl/>
              <w:jc w:val="left"/>
              <w:rPr>
                <w:rFonts w:ascii="BIZ UDPゴシック" w:eastAsia="BIZ UDPゴシック" w:hAnsi="BIZ UDPゴシック" w:cs="メイリオ"/>
                <w:b/>
                <w:sz w:val="18"/>
                <w:szCs w:val="18"/>
              </w:rPr>
            </w:pPr>
          </w:p>
          <w:p w14:paraId="03BF89EB"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rsidRPr="00F54DDF" w14:paraId="7A7E78C1" w14:textId="77777777" w:rsidTr="001E097C">
        <w:trPr>
          <w:trHeight w:val="276"/>
        </w:trPr>
        <w:tc>
          <w:tcPr>
            <w:tcW w:w="8251" w:type="dxa"/>
            <w:gridSpan w:val="4"/>
            <w:tcBorders>
              <w:top w:val="single" w:sz="4" w:space="0" w:color="auto"/>
              <w:left w:val="single" w:sz="18" w:space="0" w:color="auto"/>
              <w:bottom w:val="single" w:sz="4" w:space="0" w:color="auto"/>
              <w:right w:val="single" w:sz="4" w:space="0" w:color="auto"/>
            </w:tcBorders>
          </w:tcPr>
          <w:p w14:paraId="2A1ADB05" w14:textId="77777777" w:rsidR="00E057B1" w:rsidRPr="005D794B"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sidRPr="005D794B">
              <w:rPr>
                <w:rFonts w:ascii="BIZ UDゴシック" w:eastAsia="BIZ UDゴシック" w:hAnsi="BIZ UDゴシック" w:cs="メイリオ" w:hint="eastAsia"/>
                <w:b/>
                <w:bCs/>
                <w:sz w:val="18"/>
                <w:szCs w:val="18"/>
              </w:rPr>
              <w:t>イ　面積に関わる数学的活動</w:t>
            </w:r>
          </w:p>
          <w:p w14:paraId="63512701" w14:textId="77777777" w:rsidR="00E057B1" w:rsidRPr="005D794B"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知識及び技能</w:t>
            </w:r>
          </w:p>
          <w:p w14:paraId="3B52498D"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bCs/>
                <w:sz w:val="18"/>
                <w:szCs w:val="18"/>
              </w:rPr>
            </w:pPr>
            <w:r w:rsidRPr="00216B19">
              <w:rPr>
                <w:rFonts w:ascii="BIZ UDP明朝 Medium" w:eastAsia="BIZ UDP明朝 Medium" w:hAnsi="BIZ UDP明朝 Medium" w:cs="メイリオ" w:hint="eastAsia"/>
                <w:bCs/>
                <w:sz w:val="18"/>
                <w:szCs w:val="18"/>
              </w:rPr>
              <w:t>㋐　面積の単位［平方センチメートル（㎠），平方メートル（㎡），平方キロメートル（㎢）］について知り，測</w:t>
            </w:r>
          </w:p>
          <w:p w14:paraId="5EDC672F" w14:textId="77777777" w:rsidR="00E057B1" w:rsidRPr="00216B19" w:rsidRDefault="00E057B1" w:rsidP="001E097C">
            <w:pPr>
              <w:spacing w:line="200" w:lineRule="exact"/>
              <w:ind w:leftChars="100" w:left="210" w:firstLineChars="100" w:firstLine="180"/>
              <w:jc w:val="left"/>
              <w:rPr>
                <w:rFonts w:ascii="BIZ UDP明朝 Medium" w:eastAsia="BIZ UDP明朝 Medium" w:hAnsi="BIZ UDP明朝 Medium" w:cs="メイリオ"/>
                <w:bCs/>
                <w:sz w:val="18"/>
                <w:szCs w:val="18"/>
              </w:rPr>
            </w:pPr>
            <w:r w:rsidRPr="00216B19">
              <w:rPr>
                <w:rFonts w:ascii="BIZ UDP明朝 Medium" w:eastAsia="BIZ UDP明朝 Medium" w:hAnsi="BIZ UDP明朝 Medium" w:cs="メイリオ" w:hint="eastAsia"/>
                <w:bCs/>
                <w:sz w:val="18"/>
                <w:szCs w:val="18"/>
              </w:rPr>
              <w:t>定の意味について理解すること。</w:t>
            </w:r>
          </w:p>
          <w:p w14:paraId="486F626C" w14:textId="77777777" w:rsidR="00E057B1" w:rsidRPr="00216B19"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216B19">
              <w:rPr>
                <w:rFonts w:ascii="BIZ UDP明朝 Medium" w:eastAsia="BIZ UDP明朝 Medium" w:hAnsi="BIZ UDP明朝 Medium" w:cs="メイリオ" w:hint="eastAsia"/>
                <w:bCs/>
                <w:sz w:val="18"/>
                <w:szCs w:val="18"/>
              </w:rPr>
              <w:t>㋑　正方形及び長方形の面積の求め方について知ること。</w:t>
            </w:r>
          </w:p>
          <w:p w14:paraId="741F95BC" w14:textId="77777777" w:rsidR="00E057B1" w:rsidRPr="005D794B" w:rsidRDefault="00E057B1" w:rsidP="001E097C">
            <w:pPr>
              <w:spacing w:line="200" w:lineRule="exact"/>
              <w:ind w:left="180" w:hangingChars="100" w:hanging="180"/>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思考力，判断力，表現力等</w:t>
            </w:r>
          </w:p>
          <w:p w14:paraId="7AC03897"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r w:rsidRPr="00216B19">
              <w:rPr>
                <w:rFonts w:ascii="BIZ UDP明朝 Medium" w:eastAsia="BIZ UDP明朝 Medium" w:hAnsi="BIZ UDP明朝 Medium" w:cs="メイリオ" w:hint="eastAsia"/>
                <w:bCs/>
                <w:sz w:val="18"/>
                <w:szCs w:val="18"/>
              </w:rPr>
              <w:t>㋐　面積の単位に着目し，図形の面積について，求め方を考えたり，計算して表したりすること。</w:t>
            </w:r>
          </w:p>
          <w:p w14:paraId="3B47FD41" w14:textId="77777777" w:rsidR="00E057B1"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p>
          <w:p w14:paraId="53CB7EF4" w14:textId="77777777" w:rsidR="00E057B1" w:rsidRPr="00B02FA2" w:rsidRDefault="00E057B1" w:rsidP="001E097C">
            <w:pPr>
              <w:spacing w:line="200" w:lineRule="exact"/>
              <w:ind w:firstLineChars="100" w:firstLine="180"/>
              <w:jc w:val="left"/>
              <w:rPr>
                <w:rFonts w:ascii="BIZ UDP明朝 Medium" w:eastAsia="BIZ UDP明朝 Medium" w:hAnsi="BIZ UDP明朝 Medium" w:cs="メイリオ"/>
                <w:bCs/>
                <w:sz w:val="18"/>
                <w:szCs w:val="18"/>
              </w:rPr>
            </w:pPr>
          </w:p>
        </w:tc>
        <w:tc>
          <w:tcPr>
            <w:tcW w:w="563" w:type="dxa"/>
            <w:gridSpan w:val="2"/>
            <w:tcBorders>
              <w:top w:val="single" w:sz="4" w:space="0" w:color="auto"/>
              <w:left w:val="single" w:sz="4" w:space="0" w:color="auto"/>
              <w:bottom w:val="single" w:sz="4" w:space="0" w:color="auto"/>
              <w:right w:val="single" w:sz="4" w:space="0" w:color="auto"/>
            </w:tcBorders>
          </w:tcPr>
          <w:p w14:paraId="40D23666" w14:textId="77777777" w:rsidR="00E057B1" w:rsidRDefault="00E057B1" w:rsidP="001E097C">
            <w:pPr>
              <w:widowControl/>
              <w:jc w:val="left"/>
              <w:rPr>
                <w:rFonts w:ascii="BIZ UDP明朝 Medium" w:eastAsia="BIZ UDP明朝 Medium" w:hAnsi="BIZ UDP明朝 Medium" w:cs="メイリオ"/>
                <w:kern w:val="0"/>
                <w:sz w:val="18"/>
                <w:szCs w:val="18"/>
              </w:rPr>
            </w:pPr>
          </w:p>
          <w:p w14:paraId="5B7DC623" w14:textId="77777777" w:rsidR="00E057B1" w:rsidRPr="00F54DDF"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032719D1" w14:textId="77777777" w:rsidR="00E057B1" w:rsidRDefault="00E057B1" w:rsidP="001E097C">
            <w:pPr>
              <w:widowControl/>
              <w:jc w:val="left"/>
              <w:rPr>
                <w:rFonts w:ascii="BIZ UDP明朝 Medium" w:eastAsia="BIZ UDP明朝 Medium" w:hAnsi="BIZ UDP明朝 Medium" w:cs="メイリオ"/>
                <w:kern w:val="0"/>
                <w:sz w:val="18"/>
                <w:szCs w:val="18"/>
              </w:rPr>
            </w:pPr>
          </w:p>
          <w:p w14:paraId="0E160606" w14:textId="77777777" w:rsidR="00E057B1" w:rsidRPr="00F54DDF"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7DF1D644" w14:textId="77777777" w:rsidR="00E057B1" w:rsidRDefault="00E057B1" w:rsidP="001E097C">
            <w:pPr>
              <w:widowControl/>
              <w:jc w:val="left"/>
              <w:rPr>
                <w:rFonts w:ascii="BIZ UDP明朝 Medium" w:eastAsia="BIZ UDP明朝 Medium" w:hAnsi="BIZ UDP明朝 Medium" w:cs="メイリオ"/>
                <w:kern w:val="0"/>
                <w:sz w:val="18"/>
                <w:szCs w:val="18"/>
              </w:rPr>
            </w:pPr>
          </w:p>
          <w:p w14:paraId="41B5E77D" w14:textId="77777777" w:rsidR="00E057B1" w:rsidRPr="00F54DDF"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r>
      <w:tr w:rsidR="00E057B1" w:rsidRPr="00F54DDF" w14:paraId="03DCAD04" w14:textId="77777777" w:rsidTr="001E097C">
        <w:trPr>
          <w:trHeight w:val="669"/>
        </w:trPr>
        <w:tc>
          <w:tcPr>
            <w:tcW w:w="8251" w:type="dxa"/>
            <w:gridSpan w:val="4"/>
            <w:tcBorders>
              <w:top w:val="single" w:sz="4" w:space="0" w:color="auto"/>
              <w:left w:val="single" w:sz="18" w:space="0" w:color="auto"/>
              <w:bottom w:val="single" w:sz="18" w:space="0" w:color="auto"/>
              <w:right w:val="single" w:sz="4" w:space="0" w:color="auto"/>
            </w:tcBorders>
          </w:tcPr>
          <w:p w14:paraId="60EB75DA" w14:textId="77777777" w:rsidR="00E057B1" w:rsidRPr="00501D49" w:rsidRDefault="00E057B1" w:rsidP="001E097C">
            <w:pPr>
              <w:spacing w:line="200" w:lineRule="exact"/>
              <w:jc w:val="left"/>
              <w:rPr>
                <w:rFonts w:ascii="BIZ UDゴシック" w:eastAsia="BIZ UDゴシック" w:hAnsi="BIZ UDゴシック" w:cs="メイリオ"/>
                <w:b/>
                <w:sz w:val="18"/>
                <w:szCs w:val="18"/>
              </w:rPr>
            </w:pPr>
            <w:r w:rsidRPr="00501D49">
              <w:rPr>
                <w:rFonts w:ascii="BIZ UDゴシック" w:eastAsia="BIZ UDゴシック" w:hAnsi="BIZ UDゴシック" w:cs="メイリオ" w:hint="eastAsia"/>
                <w:b/>
                <w:sz w:val="18"/>
                <w:szCs w:val="18"/>
              </w:rPr>
              <w:t>ウ　角の大きさに関わる数学的活動</w:t>
            </w:r>
          </w:p>
          <w:p w14:paraId="44152235" w14:textId="77777777" w:rsidR="00E057B1" w:rsidRPr="00501D49" w:rsidRDefault="00E057B1" w:rsidP="001E097C">
            <w:pPr>
              <w:spacing w:line="200" w:lineRule="exact"/>
              <w:jc w:val="left"/>
              <w:rPr>
                <w:rFonts w:ascii="BIZ UDゴシック" w:eastAsia="BIZ UDゴシック" w:hAnsi="BIZ UDゴシック" w:cs="メイリオ"/>
                <w:b/>
                <w:sz w:val="18"/>
                <w:szCs w:val="18"/>
              </w:rPr>
            </w:pPr>
            <w:r w:rsidRPr="00501D49">
              <w:rPr>
                <w:rFonts w:ascii="BIZ UDゴシック" w:eastAsia="BIZ UDゴシック" w:hAnsi="BIZ UDゴシック" w:cs="メイリオ" w:hint="eastAsia"/>
                <w:b/>
                <w:sz w:val="18"/>
                <w:szCs w:val="18"/>
              </w:rPr>
              <w:t>（ア）知識及び技能</w:t>
            </w:r>
          </w:p>
          <w:p w14:paraId="79CE2850" w14:textId="77777777" w:rsidR="00E057B1" w:rsidRPr="005D794B" w:rsidRDefault="00E057B1" w:rsidP="001E097C">
            <w:pPr>
              <w:spacing w:line="200" w:lineRule="exact"/>
              <w:ind w:firstLineChars="100" w:firstLine="180"/>
              <w:jc w:val="left"/>
              <w:rPr>
                <w:rFonts w:ascii="BIZ UDP明朝 Medium" w:eastAsia="BIZ UDP明朝 Medium" w:hAnsi="BIZ UDP明朝 Medium" w:cs="メイリオ"/>
                <w:sz w:val="18"/>
                <w:szCs w:val="18"/>
              </w:rPr>
            </w:pPr>
            <w:r w:rsidRPr="005D794B">
              <w:rPr>
                <w:rFonts w:ascii="BIZ UDP明朝 Medium" w:eastAsia="BIZ UDP明朝 Medium" w:hAnsi="BIZ UDP明朝 Medium" w:cs="メイリオ" w:hint="eastAsia"/>
                <w:sz w:val="18"/>
                <w:szCs w:val="18"/>
              </w:rPr>
              <w:t>㋐　角の大きさを回転の大きさとして捉えること。</w:t>
            </w:r>
          </w:p>
          <w:p w14:paraId="74ED75D4" w14:textId="77777777" w:rsidR="00E057B1" w:rsidRDefault="00E057B1" w:rsidP="001E097C">
            <w:pPr>
              <w:spacing w:line="200" w:lineRule="exact"/>
              <w:ind w:firstLineChars="100" w:firstLine="180"/>
              <w:jc w:val="left"/>
              <w:rPr>
                <w:rFonts w:ascii="BIZ UDP明朝 Medium" w:eastAsia="BIZ UDP明朝 Medium" w:hAnsi="BIZ UDP明朝 Medium" w:cs="メイリオ"/>
                <w:sz w:val="18"/>
                <w:szCs w:val="18"/>
              </w:rPr>
            </w:pPr>
            <w:r w:rsidRPr="005D794B">
              <w:rPr>
                <w:rFonts w:ascii="BIZ UDP明朝 Medium" w:eastAsia="BIZ UDP明朝 Medium" w:hAnsi="BIZ UDP明朝 Medium" w:cs="メイリオ" w:hint="eastAsia"/>
                <w:sz w:val="18"/>
                <w:szCs w:val="18"/>
              </w:rPr>
              <w:t>㋑　角の大きさの単位（度（　°））について知り，測定の意味について理解すること。</w:t>
            </w:r>
          </w:p>
          <w:p w14:paraId="54CE2E17" w14:textId="77777777" w:rsidR="00E057B1" w:rsidRPr="005D794B" w:rsidRDefault="00E057B1" w:rsidP="00D362E4">
            <w:pPr>
              <w:spacing w:line="200" w:lineRule="exact"/>
              <w:ind w:firstLineChars="100" w:firstLine="180"/>
              <w:jc w:val="left"/>
              <w:rPr>
                <w:rFonts w:ascii="BIZ UDP明朝 Medium" w:eastAsia="BIZ UDP明朝 Medium" w:hAnsi="BIZ UDP明朝 Medium" w:cs="メイリオ"/>
                <w:sz w:val="18"/>
                <w:szCs w:val="18"/>
              </w:rPr>
            </w:pPr>
            <w:r w:rsidRPr="005D794B">
              <w:rPr>
                <w:rFonts w:ascii="BIZ UDP明朝 Medium" w:eastAsia="BIZ UDP明朝 Medium" w:hAnsi="BIZ UDP明朝 Medium" w:cs="メイリオ" w:hint="eastAsia"/>
                <w:sz w:val="18"/>
                <w:szCs w:val="18"/>
              </w:rPr>
              <w:t>㋒　角の大きさを測定すること。</w:t>
            </w:r>
          </w:p>
          <w:p w14:paraId="04CB0DBD" w14:textId="77777777" w:rsidR="00E057B1" w:rsidRPr="004A3F5D" w:rsidRDefault="00E057B1" w:rsidP="001E097C">
            <w:pPr>
              <w:spacing w:line="200" w:lineRule="exact"/>
              <w:jc w:val="left"/>
              <w:rPr>
                <w:rFonts w:ascii="BIZ UDゴシック" w:eastAsia="BIZ UDゴシック" w:hAnsi="BIZ UDゴシック" w:cs="メイリオ"/>
                <w:b/>
                <w:sz w:val="18"/>
                <w:szCs w:val="18"/>
              </w:rPr>
            </w:pPr>
            <w:r w:rsidRPr="004A3F5D">
              <w:rPr>
                <w:rFonts w:ascii="BIZ UDゴシック" w:eastAsia="BIZ UDゴシック" w:hAnsi="BIZ UDゴシック" w:cs="メイリオ" w:hint="eastAsia"/>
                <w:b/>
                <w:sz w:val="18"/>
                <w:szCs w:val="18"/>
              </w:rPr>
              <w:t>（イ）思考力，判断力，表現力等</w:t>
            </w:r>
          </w:p>
          <w:p w14:paraId="7CDAB5EB"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bCs/>
                <w:sz w:val="18"/>
                <w:szCs w:val="18"/>
              </w:rPr>
            </w:pPr>
            <w:r w:rsidRPr="004A3F5D">
              <w:rPr>
                <w:rFonts w:ascii="BIZ UDP明朝 Medium" w:eastAsia="BIZ UDP明朝 Medium" w:hAnsi="BIZ UDP明朝 Medium" w:cs="メイリオ" w:hint="eastAsia"/>
                <w:bCs/>
                <w:sz w:val="18"/>
                <w:szCs w:val="18"/>
              </w:rPr>
              <w:t>㋐　角の大きさの単位に着目し，図形の角の大きさを的確に表現して比較したり，図形の考察に生かした</w:t>
            </w:r>
          </w:p>
          <w:p w14:paraId="6D81E34B" w14:textId="77777777" w:rsidR="00E057B1" w:rsidRDefault="00E057B1" w:rsidP="001E097C">
            <w:pPr>
              <w:spacing w:line="200" w:lineRule="exact"/>
              <w:ind w:firstLineChars="200" w:firstLine="360"/>
              <w:jc w:val="left"/>
              <w:rPr>
                <w:rFonts w:ascii="BIZ UDP明朝 Medium" w:eastAsia="BIZ UDP明朝 Medium" w:hAnsi="BIZ UDP明朝 Medium" w:cs="メイリオ"/>
                <w:bCs/>
                <w:sz w:val="18"/>
                <w:szCs w:val="18"/>
              </w:rPr>
            </w:pPr>
            <w:r w:rsidRPr="004A3F5D">
              <w:rPr>
                <w:rFonts w:ascii="BIZ UDP明朝 Medium" w:eastAsia="BIZ UDP明朝 Medium" w:hAnsi="BIZ UDP明朝 Medium" w:cs="メイリオ" w:hint="eastAsia"/>
                <w:bCs/>
                <w:sz w:val="18"/>
                <w:szCs w:val="18"/>
              </w:rPr>
              <w:t>りすること。</w:t>
            </w:r>
          </w:p>
          <w:p w14:paraId="2AF995E1" w14:textId="77777777" w:rsidR="00E057B1" w:rsidRDefault="00E057B1" w:rsidP="001E097C">
            <w:pPr>
              <w:spacing w:line="200" w:lineRule="exact"/>
              <w:ind w:firstLineChars="200" w:firstLine="360"/>
              <w:jc w:val="left"/>
              <w:rPr>
                <w:rFonts w:ascii="BIZ UDP明朝 Medium" w:eastAsia="BIZ UDP明朝 Medium" w:hAnsi="BIZ UDP明朝 Medium" w:cs="メイリオ"/>
                <w:bCs/>
                <w:sz w:val="18"/>
                <w:szCs w:val="18"/>
              </w:rPr>
            </w:pPr>
          </w:p>
          <w:p w14:paraId="43F7A64A" w14:textId="77777777" w:rsidR="00E057B1" w:rsidRPr="00B02FA2" w:rsidRDefault="00E057B1" w:rsidP="001E097C">
            <w:pPr>
              <w:spacing w:line="200" w:lineRule="exact"/>
              <w:ind w:firstLineChars="200" w:firstLine="360"/>
              <w:jc w:val="left"/>
              <w:rPr>
                <w:rFonts w:ascii="BIZ UDP明朝 Medium" w:eastAsia="BIZ UDP明朝 Medium" w:hAnsi="BIZ UDP明朝 Medium" w:cs="メイリオ"/>
                <w:bCs/>
                <w:sz w:val="18"/>
                <w:szCs w:val="18"/>
              </w:rPr>
            </w:pPr>
          </w:p>
        </w:tc>
        <w:tc>
          <w:tcPr>
            <w:tcW w:w="563" w:type="dxa"/>
            <w:gridSpan w:val="2"/>
            <w:tcBorders>
              <w:top w:val="single" w:sz="4" w:space="0" w:color="auto"/>
              <w:left w:val="single" w:sz="4" w:space="0" w:color="auto"/>
              <w:bottom w:val="single" w:sz="18" w:space="0" w:color="auto"/>
              <w:right w:val="single" w:sz="4" w:space="0" w:color="auto"/>
            </w:tcBorders>
          </w:tcPr>
          <w:p w14:paraId="0EB33EA6" w14:textId="77777777" w:rsidR="00E057B1"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c>
          <w:tcPr>
            <w:tcW w:w="571" w:type="dxa"/>
            <w:gridSpan w:val="3"/>
            <w:tcBorders>
              <w:top w:val="single" w:sz="4" w:space="0" w:color="auto"/>
              <w:left w:val="single" w:sz="4" w:space="0" w:color="auto"/>
              <w:bottom w:val="single" w:sz="18" w:space="0" w:color="auto"/>
              <w:right w:val="single" w:sz="4" w:space="0" w:color="auto"/>
            </w:tcBorders>
          </w:tcPr>
          <w:p w14:paraId="0D773103" w14:textId="77777777" w:rsidR="00E057B1"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18" w:space="0" w:color="auto"/>
              <w:right w:val="single" w:sz="18" w:space="0" w:color="auto"/>
            </w:tcBorders>
          </w:tcPr>
          <w:p w14:paraId="309FF73D" w14:textId="77777777" w:rsidR="00E057B1"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r>
      <w:tr w:rsidR="00E057B1" w:rsidRPr="00F54DDF" w14:paraId="6DB49F5E" w14:textId="77777777" w:rsidTr="009D2CCA">
        <w:trPr>
          <w:trHeight w:val="61"/>
        </w:trPr>
        <w:tc>
          <w:tcPr>
            <w:tcW w:w="9952" w:type="dxa"/>
            <w:gridSpan w:val="11"/>
            <w:tcBorders>
              <w:top w:val="single" w:sz="4" w:space="0" w:color="auto"/>
              <w:left w:val="single" w:sz="18" w:space="0" w:color="auto"/>
              <w:bottom w:val="single" w:sz="18" w:space="0" w:color="auto"/>
              <w:right w:val="single" w:sz="18" w:space="0" w:color="auto"/>
            </w:tcBorders>
            <w:shd w:val="clear" w:color="auto" w:fill="FFC000"/>
          </w:tcPr>
          <w:p w14:paraId="43E61B5D" w14:textId="77777777" w:rsidR="00E057B1" w:rsidRPr="00725741" w:rsidRDefault="00E057B1" w:rsidP="001E097C">
            <w:pPr>
              <w:spacing w:line="280" w:lineRule="exact"/>
              <w:jc w:val="center"/>
              <w:rPr>
                <w:rFonts w:ascii="BIZ UDゴシック" w:eastAsia="BIZ UDゴシック" w:hAnsi="BIZ UDゴシック" w:cs="メイリオ"/>
                <w:b/>
                <w:sz w:val="18"/>
                <w:szCs w:val="18"/>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「C　変化と関係」</w:t>
            </w:r>
          </w:p>
        </w:tc>
      </w:tr>
      <w:tr w:rsidR="00E057B1" w:rsidRPr="00BC024C" w14:paraId="116FBCA9" w14:textId="77777777" w:rsidTr="001E097C">
        <w:trPr>
          <w:trHeight w:val="195"/>
        </w:trPr>
        <w:tc>
          <w:tcPr>
            <w:tcW w:w="9952" w:type="dxa"/>
            <w:gridSpan w:val="11"/>
            <w:tcBorders>
              <w:top w:val="single" w:sz="18" w:space="0" w:color="auto"/>
              <w:left w:val="single" w:sz="18" w:space="0" w:color="auto"/>
              <w:bottom w:val="single" w:sz="18" w:space="0" w:color="auto"/>
              <w:right w:val="single" w:sz="18" w:space="0" w:color="auto"/>
            </w:tcBorders>
          </w:tcPr>
          <w:p w14:paraId="4552B828" w14:textId="77777777" w:rsidR="00E057B1" w:rsidRPr="006F3F24" w:rsidRDefault="00E057B1" w:rsidP="001E097C">
            <w:pPr>
              <w:spacing w:line="220" w:lineRule="exact"/>
              <w:jc w:val="center"/>
              <w:rPr>
                <w:rFonts w:ascii="BIZ UDPゴシック" w:eastAsia="BIZ UDPゴシック" w:hAnsi="BIZ UDPゴシック" w:cs="メイリオ"/>
                <w:b/>
                <w:sz w:val="18"/>
                <w:szCs w:val="18"/>
              </w:rPr>
            </w:pPr>
            <w:r w:rsidRPr="006F3F24">
              <w:rPr>
                <w:rFonts w:ascii="BIZ UDPゴシック" w:eastAsia="BIZ UDPゴシック" w:hAnsi="BIZ UDPゴシック" w:cs="メイリオ" w:hint="eastAsia"/>
                <w:b/>
                <w:sz w:val="18"/>
                <w:szCs w:val="18"/>
              </w:rPr>
              <w:t>目　標</w:t>
            </w:r>
          </w:p>
        </w:tc>
      </w:tr>
      <w:tr w:rsidR="00E057B1" w:rsidRPr="00BC024C" w14:paraId="2EE37DC6" w14:textId="77777777" w:rsidTr="001E097C">
        <w:trPr>
          <w:trHeight w:val="225"/>
        </w:trPr>
        <w:tc>
          <w:tcPr>
            <w:tcW w:w="3570" w:type="dxa"/>
            <w:tcBorders>
              <w:top w:val="single" w:sz="18" w:space="0" w:color="auto"/>
              <w:left w:val="single" w:sz="18" w:space="0" w:color="auto"/>
              <w:bottom w:val="single" w:sz="4" w:space="0" w:color="auto"/>
              <w:right w:val="single" w:sz="4" w:space="0" w:color="auto"/>
            </w:tcBorders>
          </w:tcPr>
          <w:p w14:paraId="06A568FA"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知識及び技能</w:t>
            </w:r>
          </w:p>
        </w:tc>
        <w:tc>
          <w:tcPr>
            <w:tcW w:w="3259" w:type="dxa"/>
            <w:tcBorders>
              <w:top w:val="single" w:sz="18" w:space="0" w:color="auto"/>
              <w:left w:val="single" w:sz="4" w:space="0" w:color="auto"/>
              <w:bottom w:val="single" w:sz="4" w:space="0" w:color="auto"/>
              <w:right w:val="single" w:sz="4" w:space="0" w:color="auto"/>
            </w:tcBorders>
          </w:tcPr>
          <w:p w14:paraId="12B90089"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5E5646B5"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学びに向かう力・人間性等</w:t>
            </w:r>
          </w:p>
        </w:tc>
      </w:tr>
      <w:tr w:rsidR="00E057B1" w:rsidRPr="00242447" w14:paraId="7D83D907" w14:textId="77777777" w:rsidTr="001E097C">
        <w:trPr>
          <w:trHeight w:val="321"/>
        </w:trPr>
        <w:tc>
          <w:tcPr>
            <w:tcW w:w="3570" w:type="dxa"/>
            <w:tcBorders>
              <w:top w:val="single" w:sz="4" w:space="0" w:color="auto"/>
              <w:left w:val="single" w:sz="18" w:space="0" w:color="auto"/>
              <w:bottom w:val="single" w:sz="4" w:space="0" w:color="auto"/>
            </w:tcBorders>
          </w:tcPr>
          <w:p w14:paraId="685CDD9C"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ア　二つの数量の関係や変化の様子を表や式，グラフで表すことについて理解するとともに，二つの数量の関係を割合によって比べることについての技能を身に付けるようにする。</w:t>
            </w:r>
          </w:p>
        </w:tc>
        <w:tc>
          <w:tcPr>
            <w:tcW w:w="3259" w:type="dxa"/>
            <w:tcBorders>
              <w:top w:val="single" w:sz="4" w:space="0" w:color="auto"/>
              <w:bottom w:val="single" w:sz="4" w:space="0" w:color="auto"/>
            </w:tcBorders>
          </w:tcPr>
          <w:p w14:paraId="4DAE8ADA"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イ　伴って変わる二つの数量の関係に着目し，変化の特徴に気付き，二つの数量の関係を表や式，グラフを用いて考察したり，割合を用いて考察したりする力を養う。</w:t>
            </w:r>
          </w:p>
          <w:p w14:paraId="3C11BD97"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p>
        </w:tc>
        <w:tc>
          <w:tcPr>
            <w:tcW w:w="3123" w:type="dxa"/>
            <w:gridSpan w:val="9"/>
            <w:tcBorders>
              <w:top w:val="single" w:sz="4" w:space="0" w:color="auto"/>
              <w:bottom w:val="single" w:sz="4" w:space="0" w:color="auto"/>
              <w:right w:val="single" w:sz="18" w:space="0" w:color="auto"/>
            </w:tcBorders>
          </w:tcPr>
          <w:p w14:paraId="0FA30F04"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cs="RyuminPr5-Regular" w:hint="eastAsia"/>
                <w:kern w:val="0"/>
                <w:sz w:val="18"/>
                <w:szCs w:val="18"/>
              </w:rPr>
              <w:t>ウ　数量に進んで関わり，数学的に表現・処理するとともに，数学で学んだことのよさを理解し，そのことを生活や学習に活用しようとする態度を養う。</w:t>
            </w:r>
          </w:p>
        </w:tc>
      </w:tr>
      <w:tr w:rsidR="008B4FC1" w14:paraId="74294A33" w14:textId="77777777" w:rsidTr="00203A7E">
        <w:trPr>
          <w:trHeight w:val="61"/>
        </w:trPr>
        <w:tc>
          <w:tcPr>
            <w:tcW w:w="8269" w:type="dxa"/>
            <w:gridSpan w:val="5"/>
            <w:tcBorders>
              <w:top w:val="single" w:sz="18" w:space="0" w:color="auto"/>
              <w:left w:val="single" w:sz="18" w:space="0" w:color="auto"/>
              <w:bottom w:val="single" w:sz="18" w:space="0" w:color="auto"/>
              <w:right w:val="single" w:sz="4" w:space="0" w:color="auto"/>
            </w:tcBorders>
          </w:tcPr>
          <w:p w14:paraId="4629D3CF" w14:textId="77777777"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sz w:val="18"/>
                <w:szCs w:val="18"/>
              </w:rPr>
              <w:t>内　容</w:t>
            </w:r>
          </w:p>
        </w:tc>
        <w:tc>
          <w:tcPr>
            <w:tcW w:w="580" w:type="dxa"/>
            <w:gridSpan w:val="2"/>
            <w:tcBorders>
              <w:top w:val="single" w:sz="18" w:space="0" w:color="auto"/>
              <w:left w:val="single" w:sz="4" w:space="0" w:color="auto"/>
              <w:bottom w:val="single" w:sz="18" w:space="0" w:color="auto"/>
              <w:right w:val="single" w:sz="4" w:space="0" w:color="000000" w:themeColor="text1"/>
            </w:tcBorders>
          </w:tcPr>
          <w:p w14:paraId="4DAF8630" w14:textId="12704D8A"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59" w:type="dxa"/>
            <w:gridSpan w:val="3"/>
            <w:tcBorders>
              <w:top w:val="single" w:sz="18" w:space="0" w:color="auto"/>
              <w:left w:val="single" w:sz="4" w:space="0" w:color="000000" w:themeColor="text1"/>
              <w:bottom w:val="single" w:sz="18" w:space="0" w:color="auto"/>
              <w:right w:val="single" w:sz="4" w:space="0" w:color="000000" w:themeColor="text1"/>
            </w:tcBorders>
          </w:tcPr>
          <w:p w14:paraId="61BBBF0B" w14:textId="431428CC"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44" w:type="dxa"/>
            <w:tcBorders>
              <w:top w:val="single" w:sz="18" w:space="0" w:color="auto"/>
              <w:left w:val="single" w:sz="4" w:space="0" w:color="000000" w:themeColor="text1"/>
              <w:bottom w:val="single" w:sz="18" w:space="0" w:color="auto"/>
              <w:right w:val="single" w:sz="18" w:space="0" w:color="auto"/>
            </w:tcBorders>
          </w:tcPr>
          <w:p w14:paraId="7A9D0081" w14:textId="50D57BB5"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E057B1" w14:paraId="01A7C2AE" w14:textId="77777777" w:rsidTr="001E097C">
        <w:trPr>
          <w:trHeight w:val="426"/>
        </w:trPr>
        <w:tc>
          <w:tcPr>
            <w:tcW w:w="8269" w:type="dxa"/>
            <w:gridSpan w:val="5"/>
            <w:tcBorders>
              <w:top w:val="single" w:sz="18" w:space="0" w:color="auto"/>
              <w:left w:val="single" w:sz="18" w:space="0" w:color="auto"/>
              <w:bottom w:val="single" w:sz="4" w:space="0" w:color="auto"/>
              <w:right w:val="single" w:sz="4" w:space="0" w:color="auto"/>
            </w:tcBorders>
          </w:tcPr>
          <w:p w14:paraId="6F1071BF" w14:textId="77777777" w:rsidR="00E057B1" w:rsidRPr="005E6E2C" w:rsidRDefault="00E057B1" w:rsidP="001E097C">
            <w:pPr>
              <w:spacing w:line="200" w:lineRule="exact"/>
              <w:rPr>
                <w:rFonts w:ascii="BIZ UDゴシック" w:eastAsia="BIZ UDゴシック" w:hAnsi="BIZ UDゴシック" w:cs="メイリオ"/>
                <w:b/>
                <w:bCs/>
                <w:sz w:val="18"/>
                <w:szCs w:val="18"/>
              </w:rPr>
            </w:pPr>
            <w:r w:rsidRPr="005E6E2C">
              <w:rPr>
                <w:rFonts w:ascii="BIZ UDゴシック" w:eastAsia="BIZ UDゴシック" w:hAnsi="BIZ UDゴシック" w:cs="メイリオ" w:hint="eastAsia"/>
                <w:b/>
                <w:bCs/>
                <w:sz w:val="18"/>
                <w:szCs w:val="18"/>
              </w:rPr>
              <w:t>ア　伴って変わる二つの数量に関わる数学的活動</w:t>
            </w:r>
          </w:p>
          <w:p w14:paraId="64E8A9E4" w14:textId="77777777" w:rsidR="00E057B1" w:rsidRPr="005E6E2C" w:rsidRDefault="00E057B1" w:rsidP="001E097C">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知識及び技能</w:t>
            </w:r>
          </w:p>
          <w:p w14:paraId="4CCA7342" w14:textId="77777777" w:rsidR="00E057B1" w:rsidRPr="005E6E2C" w:rsidRDefault="00E057B1" w:rsidP="001E097C">
            <w:pPr>
              <w:spacing w:line="200" w:lineRule="exact"/>
              <w:ind w:firstLineChars="100" w:firstLine="180"/>
              <w:rPr>
                <w:rFonts w:ascii="BIZ UDP明朝 Medium" w:eastAsia="BIZ UDP明朝 Medium" w:hAnsi="BIZ UDP明朝 Medium" w:cs="メイリオ"/>
                <w:bCs/>
                <w:sz w:val="18"/>
                <w:szCs w:val="18"/>
              </w:rPr>
            </w:pPr>
            <w:r w:rsidRPr="005E6E2C">
              <w:rPr>
                <w:rFonts w:ascii="BIZ UDP明朝 Medium" w:eastAsia="BIZ UDP明朝 Medium" w:hAnsi="BIZ UDP明朝 Medium" w:cs="メイリオ" w:hint="eastAsia"/>
                <w:bCs/>
                <w:sz w:val="18"/>
                <w:szCs w:val="18"/>
              </w:rPr>
              <w:t>㋐　変化の様子を表や式を用いて表したり，変化の特徴を読み取ったりすること。</w:t>
            </w:r>
          </w:p>
          <w:p w14:paraId="0DB4863E" w14:textId="77777777" w:rsidR="00E057B1" w:rsidRPr="005E6E2C" w:rsidRDefault="00E057B1" w:rsidP="001E097C">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思考力，判断力，表現力等</w:t>
            </w:r>
          </w:p>
          <w:p w14:paraId="618EB524" w14:textId="77777777" w:rsidR="00E057B1" w:rsidRDefault="00E057B1" w:rsidP="001E097C">
            <w:pPr>
              <w:spacing w:line="200" w:lineRule="exact"/>
              <w:ind w:firstLineChars="100" w:firstLine="180"/>
              <w:rPr>
                <w:rFonts w:ascii="BIZ UDP明朝 Medium" w:eastAsia="BIZ UDP明朝 Medium" w:hAnsi="BIZ UDP明朝 Medium" w:cs="メイリオ"/>
                <w:bCs/>
                <w:sz w:val="18"/>
                <w:szCs w:val="18"/>
              </w:rPr>
            </w:pPr>
            <w:r w:rsidRPr="005E6E2C">
              <w:rPr>
                <w:rFonts w:ascii="BIZ UDP明朝 Medium" w:eastAsia="BIZ UDP明朝 Medium" w:hAnsi="BIZ UDP明朝 Medium" w:cs="メイリオ" w:hint="eastAsia"/>
                <w:bCs/>
                <w:sz w:val="18"/>
                <w:szCs w:val="18"/>
              </w:rPr>
              <w:t>㋐　伴って変わる二つの数量の関係に着目し，表や式を用いて変化の特徴を考察すること。</w:t>
            </w:r>
          </w:p>
          <w:p w14:paraId="3AC7FDE5" w14:textId="77777777" w:rsidR="00E057B1" w:rsidRDefault="00E057B1" w:rsidP="001E097C">
            <w:pPr>
              <w:spacing w:line="200" w:lineRule="exact"/>
              <w:ind w:firstLineChars="100" w:firstLine="180"/>
              <w:rPr>
                <w:rFonts w:ascii="BIZ UDP明朝 Medium" w:eastAsia="BIZ UDP明朝 Medium" w:hAnsi="BIZ UDP明朝 Medium" w:cs="メイリオ"/>
                <w:bCs/>
                <w:sz w:val="18"/>
                <w:szCs w:val="18"/>
              </w:rPr>
            </w:pPr>
          </w:p>
          <w:p w14:paraId="25640F89" w14:textId="77777777" w:rsidR="00E057B1" w:rsidRPr="00B457F3" w:rsidRDefault="00E057B1" w:rsidP="001E097C">
            <w:pPr>
              <w:spacing w:line="200" w:lineRule="exact"/>
              <w:ind w:firstLineChars="100" w:firstLine="180"/>
              <w:rPr>
                <w:rFonts w:ascii="BIZ UDP明朝 Medium" w:eastAsia="BIZ UDP明朝 Medium" w:hAnsi="BIZ UDP明朝 Medium" w:cs="メイリオ"/>
                <w:bCs/>
                <w:sz w:val="18"/>
                <w:szCs w:val="18"/>
              </w:rPr>
            </w:pPr>
          </w:p>
        </w:tc>
        <w:tc>
          <w:tcPr>
            <w:tcW w:w="580" w:type="dxa"/>
            <w:gridSpan w:val="2"/>
            <w:tcBorders>
              <w:top w:val="single" w:sz="18" w:space="0" w:color="auto"/>
              <w:left w:val="single" w:sz="4" w:space="0" w:color="auto"/>
              <w:bottom w:val="single" w:sz="4" w:space="0" w:color="auto"/>
              <w:right w:val="single" w:sz="4" w:space="0" w:color="auto"/>
            </w:tcBorders>
          </w:tcPr>
          <w:p w14:paraId="0AB4D057" w14:textId="77777777" w:rsidR="00E057B1" w:rsidRDefault="00E057B1" w:rsidP="001E097C">
            <w:pPr>
              <w:widowControl/>
              <w:jc w:val="left"/>
              <w:rPr>
                <w:rFonts w:ascii="BIZ UDPゴシック" w:eastAsia="BIZ UDPゴシック" w:hAnsi="BIZ UDPゴシック" w:cs="メイリオ"/>
                <w:b/>
                <w:sz w:val="18"/>
                <w:szCs w:val="18"/>
              </w:rPr>
            </w:pPr>
          </w:p>
          <w:p w14:paraId="55A95DB7"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59" w:type="dxa"/>
            <w:gridSpan w:val="3"/>
            <w:tcBorders>
              <w:top w:val="single" w:sz="18" w:space="0" w:color="auto"/>
              <w:left w:val="single" w:sz="4" w:space="0" w:color="auto"/>
              <w:bottom w:val="single" w:sz="4" w:space="0" w:color="auto"/>
              <w:right w:val="single" w:sz="4" w:space="0" w:color="auto"/>
            </w:tcBorders>
          </w:tcPr>
          <w:p w14:paraId="5D7D1397" w14:textId="77777777" w:rsidR="00E057B1" w:rsidRDefault="00E057B1" w:rsidP="001E097C">
            <w:pPr>
              <w:widowControl/>
              <w:jc w:val="left"/>
              <w:rPr>
                <w:rFonts w:ascii="BIZ UDPゴシック" w:eastAsia="BIZ UDPゴシック" w:hAnsi="BIZ UDPゴシック" w:cs="メイリオ"/>
                <w:b/>
                <w:sz w:val="18"/>
                <w:szCs w:val="18"/>
              </w:rPr>
            </w:pPr>
          </w:p>
          <w:p w14:paraId="22656717"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44" w:type="dxa"/>
            <w:tcBorders>
              <w:top w:val="single" w:sz="18" w:space="0" w:color="auto"/>
              <w:left w:val="single" w:sz="4" w:space="0" w:color="auto"/>
              <w:bottom w:val="single" w:sz="4" w:space="0" w:color="auto"/>
              <w:right w:val="single" w:sz="18" w:space="0" w:color="auto"/>
            </w:tcBorders>
          </w:tcPr>
          <w:p w14:paraId="2730B207" w14:textId="77777777" w:rsidR="00E057B1" w:rsidRDefault="00E057B1" w:rsidP="001E097C">
            <w:pPr>
              <w:widowControl/>
              <w:jc w:val="left"/>
              <w:rPr>
                <w:rFonts w:ascii="BIZ UDPゴシック" w:eastAsia="BIZ UDPゴシック" w:hAnsi="BIZ UDPゴシック" w:cs="メイリオ"/>
                <w:b/>
                <w:sz w:val="18"/>
                <w:szCs w:val="18"/>
              </w:rPr>
            </w:pPr>
          </w:p>
          <w:p w14:paraId="122A73C3"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rsidRPr="00F54DDF" w14:paraId="5C8D7CB5" w14:textId="77777777" w:rsidTr="001E097C">
        <w:trPr>
          <w:trHeight w:val="109"/>
        </w:trPr>
        <w:tc>
          <w:tcPr>
            <w:tcW w:w="8269" w:type="dxa"/>
            <w:gridSpan w:val="5"/>
            <w:tcBorders>
              <w:top w:val="single" w:sz="4" w:space="0" w:color="auto"/>
              <w:left w:val="single" w:sz="18" w:space="0" w:color="auto"/>
              <w:bottom w:val="single" w:sz="18" w:space="0" w:color="auto"/>
              <w:right w:val="single" w:sz="4" w:space="0" w:color="auto"/>
            </w:tcBorders>
          </w:tcPr>
          <w:p w14:paraId="1BE44197" w14:textId="77777777" w:rsidR="00E057B1" w:rsidRDefault="00E057B1" w:rsidP="001E097C">
            <w:pPr>
              <w:spacing w:line="200" w:lineRule="exact"/>
              <w:ind w:left="180" w:hangingChars="100" w:hanging="180"/>
              <w:rPr>
                <w:rFonts w:ascii="BIZ UDゴシック" w:eastAsia="BIZ UDゴシック" w:hAnsi="BIZ UDゴシック" w:cs="メイリオ"/>
                <w:b/>
                <w:bCs/>
                <w:sz w:val="18"/>
                <w:szCs w:val="18"/>
              </w:rPr>
            </w:pPr>
            <w:r w:rsidRPr="005E6E2C">
              <w:rPr>
                <w:rFonts w:ascii="BIZ UDゴシック" w:eastAsia="BIZ UDゴシック" w:hAnsi="BIZ UDゴシック" w:cs="メイリオ" w:hint="eastAsia"/>
                <w:b/>
                <w:bCs/>
                <w:sz w:val="18"/>
                <w:szCs w:val="18"/>
              </w:rPr>
              <w:t>イ　二つの数量の関係に関わる数学的活動</w:t>
            </w:r>
          </w:p>
          <w:p w14:paraId="1EB4F010" w14:textId="77777777" w:rsidR="00E057B1" w:rsidRPr="005E6E2C" w:rsidRDefault="00E057B1" w:rsidP="001E097C">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知識及び技能</w:t>
            </w:r>
          </w:p>
          <w:p w14:paraId="1E6A4941"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bCs/>
                <w:sz w:val="18"/>
                <w:szCs w:val="18"/>
              </w:rPr>
            </w:pPr>
            <w:r w:rsidRPr="005E6E2C">
              <w:rPr>
                <w:rFonts w:ascii="BIZ UDP明朝 Medium" w:eastAsia="BIZ UDP明朝 Medium" w:hAnsi="BIZ UDP明朝 Medium" w:cs="メイリオ" w:hint="eastAsia"/>
                <w:bCs/>
                <w:sz w:val="18"/>
                <w:szCs w:val="18"/>
              </w:rPr>
              <w:t>㋐　簡単な場合について，ある二つの数量の関係と別の二つの数量の関係とを比べる場合に割合を用い</w:t>
            </w:r>
          </w:p>
          <w:p w14:paraId="6E88FD9E" w14:textId="77777777" w:rsidR="00E057B1" w:rsidRDefault="00E057B1" w:rsidP="001E097C">
            <w:pPr>
              <w:spacing w:line="200" w:lineRule="exact"/>
              <w:ind w:firstLineChars="200" w:firstLine="360"/>
              <w:rPr>
                <w:rFonts w:ascii="BIZ UDP明朝 Medium" w:eastAsia="BIZ UDP明朝 Medium" w:hAnsi="BIZ UDP明朝 Medium" w:cs="メイリオ"/>
                <w:bCs/>
                <w:sz w:val="18"/>
                <w:szCs w:val="18"/>
              </w:rPr>
            </w:pPr>
            <w:r w:rsidRPr="005E6E2C">
              <w:rPr>
                <w:rFonts w:ascii="BIZ UDP明朝 Medium" w:eastAsia="BIZ UDP明朝 Medium" w:hAnsi="BIZ UDP明朝 Medium" w:cs="メイリオ" w:hint="eastAsia"/>
                <w:bCs/>
                <w:sz w:val="18"/>
                <w:szCs w:val="18"/>
              </w:rPr>
              <w:t>る場合があることを知ること。</w:t>
            </w:r>
          </w:p>
          <w:p w14:paraId="18768508" w14:textId="77777777" w:rsidR="00E057B1" w:rsidRPr="005E6E2C" w:rsidRDefault="00E057B1" w:rsidP="001E097C">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）思考力，判断力，表現力等</w:t>
            </w:r>
          </w:p>
          <w:p w14:paraId="15DA520F" w14:textId="77777777" w:rsidR="00E057B1" w:rsidRDefault="00E057B1" w:rsidP="001E097C">
            <w:pPr>
              <w:spacing w:line="200" w:lineRule="exact"/>
              <w:ind w:firstLineChars="100" w:firstLine="180"/>
              <w:rPr>
                <w:rFonts w:ascii="BIZ UDP明朝 Medium" w:eastAsia="BIZ UDP明朝 Medium" w:hAnsi="BIZ UDP明朝 Medium" w:cs="メイリオ"/>
                <w:bCs/>
                <w:sz w:val="18"/>
                <w:szCs w:val="18"/>
              </w:rPr>
            </w:pPr>
            <w:r w:rsidRPr="005E6E2C">
              <w:rPr>
                <w:rFonts w:ascii="BIZ UDP明朝 Medium" w:eastAsia="BIZ UDP明朝 Medium" w:hAnsi="BIZ UDP明朝 Medium" w:cs="メイリオ" w:hint="eastAsia"/>
                <w:bCs/>
                <w:sz w:val="18"/>
                <w:szCs w:val="18"/>
              </w:rPr>
              <w:t>㋐　日常生活における数量の関係に着目し，図や式を用いて，二つの数量の関係を考察すること。</w:t>
            </w:r>
          </w:p>
          <w:p w14:paraId="738ACE3B" w14:textId="77777777" w:rsidR="00E057B1" w:rsidRDefault="00E057B1" w:rsidP="001E097C">
            <w:pPr>
              <w:spacing w:line="200" w:lineRule="exact"/>
              <w:ind w:firstLineChars="100" w:firstLine="180"/>
              <w:rPr>
                <w:rFonts w:ascii="BIZ UDP明朝 Medium" w:eastAsia="BIZ UDP明朝 Medium" w:hAnsi="BIZ UDP明朝 Medium" w:cs="メイリオ"/>
                <w:bCs/>
                <w:sz w:val="18"/>
                <w:szCs w:val="18"/>
              </w:rPr>
            </w:pPr>
          </w:p>
          <w:p w14:paraId="2F16A3E6" w14:textId="77777777" w:rsidR="00E057B1" w:rsidRPr="00B457F3" w:rsidRDefault="00E057B1" w:rsidP="001E097C">
            <w:pPr>
              <w:spacing w:line="200" w:lineRule="exact"/>
              <w:ind w:firstLineChars="100" w:firstLine="180"/>
              <w:rPr>
                <w:rFonts w:ascii="BIZ UDP明朝 Medium" w:eastAsia="BIZ UDP明朝 Medium" w:hAnsi="BIZ UDP明朝 Medium" w:cs="メイリオ"/>
                <w:bCs/>
                <w:sz w:val="18"/>
                <w:szCs w:val="18"/>
              </w:rPr>
            </w:pPr>
          </w:p>
        </w:tc>
        <w:tc>
          <w:tcPr>
            <w:tcW w:w="580" w:type="dxa"/>
            <w:gridSpan w:val="2"/>
            <w:tcBorders>
              <w:top w:val="single" w:sz="4" w:space="0" w:color="auto"/>
              <w:left w:val="single" w:sz="4" w:space="0" w:color="auto"/>
              <w:bottom w:val="single" w:sz="18" w:space="0" w:color="auto"/>
              <w:right w:val="single" w:sz="4" w:space="0" w:color="auto"/>
            </w:tcBorders>
          </w:tcPr>
          <w:p w14:paraId="129A68C7" w14:textId="77777777" w:rsidR="00E057B1" w:rsidRDefault="00E057B1" w:rsidP="001E097C">
            <w:pPr>
              <w:widowControl/>
              <w:jc w:val="left"/>
              <w:rPr>
                <w:rFonts w:ascii="BIZ UDP明朝 Medium" w:eastAsia="BIZ UDP明朝 Medium" w:hAnsi="BIZ UDP明朝 Medium" w:cs="メイリオ"/>
                <w:kern w:val="0"/>
                <w:sz w:val="18"/>
                <w:szCs w:val="18"/>
              </w:rPr>
            </w:pPr>
          </w:p>
          <w:p w14:paraId="48B252F0" w14:textId="77777777" w:rsidR="00E057B1" w:rsidRPr="00F54DDF"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c>
          <w:tcPr>
            <w:tcW w:w="559" w:type="dxa"/>
            <w:gridSpan w:val="3"/>
            <w:tcBorders>
              <w:top w:val="single" w:sz="4" w:space="0" w:color="auto"/>
              <w:left w:val="single" w:sz="4" w:space="0" w:color="auto"/>
              <w:bottom w:val="single" w:sz="18" w:space="0" w:color="auto"/>
              <w:right w:val="single" w:sz="4" w:space="0" w:color="auto"/>
            </w:tcBorders>
          </w:tcPr>
          <w:p w14:paraId="7C24A750" w14:textId="77777777" w:rsidR="00E057B1" w:rsidRDefault="00E057B1" w:rsidP="001E097C">
            <w:pPr>
              <w:widowControl/>
              <w:jc w:val="left"/>
              <w:rPr>
                <w:rFonts w:ascii="BIZ UDP明朝 Medium" w:eastAsia="BIZ UDP明朝 Medium" w:hAnsi="BIZ UDP明朝 Medium" w:cs="メイリオ"/>
                <w:kern w:val="0"/>
                <w:sz w:val="18"/>
                <w:szCs w:val="18"/>
              </w:rPr>
            </w:pPr>
          </w:p>
          <w:p w14:paraId="25339802" w14:textId="77777777" w:rsidR="00E057B1" w:rsidRPr="00F54DDF"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c>
          <w:tcPr>
            <w:tcW w:w="544" w:type="dxa"/>
            <w:tcBorders>
              <w:top w:val="single" w:sz="4" w:space="0" w:color="auto"/>
              <w:left w:val="single" w:sz="4" w:space="0" w:color="auto"/>
              <w:bottom w:val="single" w:sz="18" w:space="0" w:color="auto"/>
              <w:right w:val="single" w:sz="18" w:space="0" w:color="auto"/>
            </w:tcBorders>
          </w:tcPr>
          <w:p w14:paraId="475B4697" w14:textId="77777777" w:rsidR="00E057B1" w:rsidRDefault="00E057B1" w:rsidP="001E097C">
            <w:pPr>
              <w:widowControl/>
              <w:jc w:val="left"/>
              <w:rPr>
                <w:rFonts w:ascii="BIZ UDP明朝 Medium" w:eastAsia="BIZ UDP明朝 Medium" w:hAnsi="BIZ UDP明朝 Medium" w:cs="メイリオ"/>
                <w:kern w:val="0"/>
                <w:sz w:val="18"/>
                <w:szCs w:val="18"/>
              </w:rPr>
            </w:pPr>
          </w:p>
          <w:p w14:paraId="13AFDBBC" w14:textId="77777777" w:rsidR="00E057B1" w:rsidRPr="00F54DDF" w:rsidRDefault="00E057B1" w:rsidP="001E097C">
            <w:pPr>
              <w:spacing w:line="240" w:lineRule="exact"/>
              <w:ind w:left="180" w:hangingChars="100" w:hanging="180"/>
              <w:rPr>
                <w:rFonts w:ascii="BIZ UDP明朝 Medium" w:eastAsia="BIZ UDP明朝 Medium" w:hAnsi="BIZ UDP明朝 Medium" w:cs="メイリオ"/>
                <w:kern w:val="0"/>
                <w:sz w:val="18"/>
                <w:szCs w:val="18"/>
              </w:rPr>
            </w:pPr>
          </w:p>
        </w:tc>
      </w:tr>
      <w:tr w:rsidR="00E057B1" w:rsidRPr="009E0B3A" w14:paraId="0E8BA400" w14:textId="77777777" w:rsidTr="009D2CCA">
        <w:trPr>
          <w:trHeight w:val="74"/>
        </w:trPr>
        <w:tc>
          <w:tcPr>
            <w:tcW w:w="9952" w:type="dxa"/>
            <w:gridSpan w:val="11"/>
            <w:tcBorders>
              <w:top w:val="single" w:sz="18" w:space="0" w:color="auto"/>
              <w:left w:val="single" w:sz="18" w:space="0" w:color="auto"/>
              <w:bottom w:val="single" w:sz="18" w:space="0" w:color="auto"/>
              <w:right w:val="single" w:sz="18" w:space="0" w:color="auto"/>
            </w:tcBorders>
            <w:shd w:val="clear" w:color="auto" w:fill="FFC000"/>
          </w:tcPr>
          <w:p w14:paraId="3AF61B8C" w14:textId="77777777" w:rsidR="00E057B1" w:rsidRPr="009E0B3A" w:rsidRDefault="00E057B1"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lastRenderedPageBreak/>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「D　データの活用」</w:t>
            </w:r>
          </w:p>
        </w:tc>
      </w:tr>
      <w:tr w:rsidR="00E057B1" w:rsidRPr="00BC024C" w14:paraId="33F9E2FB" w14:textId="77777777" w:rsidTr="001E097C">
        <w:trPr>
          <w:trHeight w:val="195"/>
        </w:trPr>
        <w:tc>
          <w:tcPr>
            <w:tcW w:w="9952" w:type="dxa"/>
            <w:gridSpan w:val="11"/>
            <w:tcBorders>
              <w:top w:val="single" w:sz="18" w:space="0" w:color="auto"/>
              <w:left w:val="single" w:sz="18" w:space="0" w:color="auto"/>
              <w:bottom w:val="single" w:sz="18" w:space="0" w:color="auto"/>
              <w:right w:val="single" w:sz="18" w:space="0" w:color="auto"/>
            </w:tcBorders>
          </w:tcPr>
          <w:p w14:paraId="1E1F5B2F" w14:textId="77777777" w:rsidR="00E057B1" w:rsidRPr="006F3F24" w:rsidRDefault="00E057B1" w:rsidP="001E097C">
            <w:pPr>
              <w:spacing w:line="220" w:lineRule="exact"/>
              <w:jc w:val="center"/>
              <w:rPr>
                <w:rFonts w:ascii="BIZ UDPゴシック" w:eastAsia="BIZ UDPゴシック" w:hAnsi="BIZ UDPゴシック" w:cs="メイリオ"/>
                <w:b/>
                <w:sz w:val="18"/>
                <w:szCs w:val="18"/>
              </w:rPr>
            </w:pPr>
            <w:r w:rsidRPr="006F3F24">
              <w:rPr>
                <w:rFonts w:ascii="BIZ UDPゴシック" w:eastAsia="BIZ UDPゴシック" w:hAnsi="BIZ UDPゴシック" w:cs="メイリオ" w:hint="eastAsia"/>
                <w:b/>
                <w:sz w:val="18"/>
                <w:szCs w:val="18"/>
              </w:rPr>
              <w:t>目　標</w:t>
            </w:r>
          </w:p>
        </w:tc>
      </w:tr>
      <w:tr w:rsidR="00E057B1" w:rsidRPr="00BC024C" w14:paraId="28C97558" w14:textId="77777777" w:rsidTr="001E097C">
        <w:trPr>
          <w:trHeight w:val="225"/>
        </w:trPr>
        <w:tc>
          <w:tcPr>
            <w:tcW w:w="3570" w:type="dxa"/>
            <w:tcBorders>
              <w:top w:val="single" w:sz="18" w:space="0" w:color="auto"/>
              <w:left w:val="single" w:sz="18" w:space="0" w:color="auto"/>
              <w:bottom w:val="single" w:sz="4" w:space="0" w:color="auto"/>
              <w:right w:val="single" w:sz="4" w:space="0" w:color="auto"/>
            </w:tcBorders>
          </w:tcPr>
          <w:p w14:paraId="148586E9"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知識及び技能</w:t>
            </w:r>
          </w:p>
        </w:tc>
        <w:tc>
          <w:tcPr>
            <w:tcW w:w="3259" w:type="dxa"/>
            <w:tcBorders>
              <w:top w:val="single" w:sz="18" w:space="0" w:color="auto"/>
              <w:left w:val="single" w:sz="4" w:space="0" w:color="auto"/>
              <w:bottom w:val="single" w:sz="4" w:space="0" w:color="auto"/>
              <w:right w:val="single" w:sz="4" w:space="0" w:color="auto"/>
            </w:tcBorders>
          </w:tcPr>
          <w:p w14:paraId="6195564F"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391D0159" w14:textId="77777777" w:rsidR="00E057B1" w:rsidRPr="006F3F24" w:rsidRDefault="00E057B1" w:rsidP="001E097C">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kern w:val="0"/>
                <w:sz w:val="18"/>
                <w:szCs w:val="18"/>
              </w:rPr>
              <w:t>学びに向かう力・人間性等</w:t>
            </w:r>
          </w:p>
        </w:tc>
      </w:tr>
      <w:tr w:rsidR="00E057B1" w:rsidRPr="00242447" w14:paraId="2461BC48" w14:textId="77777777" w:rsidTr="001E097C">
        <w:trPr>
          <w:trHeight w:val="846"/>
        </w:trPr>
        <w:tc>
          <w:tcPr>
            <w:tcW w:w="3570" w:type="dxa"/>
            <w:tcBorders>
              <w:top w:val="single" w:sz="4" w:space="0" w:color="auto"/>
              <w:left w:val="single" w:sz="18" w:space="0" w:color="auto"/>
              <w:bottom w:val="single" w:sz="4" w:space="0" w:color="auto"/>
            </w:tcBorders>
          </w:tcPr>
          <w:p w14:paraId="53A78BC8"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ア　データを表や棒グラフ，折れ線グラフで表す表し方や読み取り方を理解し，それらを問題解決における用い方についての技能を身に付けるようにする。</w:t>
            </w:r>
          </w:p>
        </w:tc>
        <w:tc>
          <w:tcPr>
            <w:tcW w:w="3259" w:type="dxa"/>
            <w:tcBorders>
              <w:top w:val="single" w:sz="4" w:space="0" w:color="auto"/>
              <w:bottom w:val="single" w:sz="4" w:space="0" w:color="auto"/>
            </w:tcBorders>
          </w:tcPr>
          <w:p w14:paraId="5DAA5730"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イ　身の回りの事象について整理されたデータの特徴に着目し，事象を簡潔に表現したり，適切に判断したりする力を養う。</w:t>
            </w:r>
          </w:p>
        </w:tc>
        <w:tc>
          <w:tcPr>
            <w:tcW w:w="3123" w:type="dxa"/>
            <w:gridSpan w:val="9"/>
            <w:tcBorders>
              <w:top w:val="single" w:sz="4" w:space="0" w:color="auto"/>
              <w:bottom w:val="single" w:sz="4" w:space="0" w:color="auto"/>
              <w:right w:val="single" w:sz="18" w:space="0" w:color="auto"/>
            </w:tcBorders>
          </w:tcPr>
          <w:p w14:paraId="6ADFBCFA" w14:textId="77777777" w:rsidR="00E057B1" w:rsidRPr="006F3F24" w:rsidRDefault="00E057B1"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F3F24">
              <w:rPr>
                <w:rFonts w:ascii="BIZ UDP明朝 Medium" w:eastAsia="BIZ UDP明朝 Medium" w:hAnsi="BIZ UDP明朝 Medium" w:hint="eastAsia"/>
                <w:sz w:val="18"/>
                <w:szCs w:val="18"/>
              </w:rPr>
              <w:t>ウ　データの活用に進んで関わり，数学的に表現・処理するとともに，数学で学んだことのよさを理解し，そのことを生活や学習に活用しようとする態度を養う。</w:t>
            </w:r>
          </w:p>
        </w:tc>
      </w:tr>
      <w:tr w:rsidR="008B4FC1" w14:paraId="7DDA1B37" w14:textId="77777777" w:rsidTr="002D27E4">
        <w:trPr>
          <w:trHeight w:val="61"/>
        </w:trPr>
        <w:tc>
          <w:tcPr>
            <w:tcW w:w="8251" w:type="dxa"/>
            <w:gridSpan w:val="4"/>
            <w:tcBorders>
              <w:top w:val="single" w:sz="18" w:space="0" w:color="auto"/>
              <w:left w:val="single" w:sz="18" w:space="0" w:color="auto"/>
              <w:bottom w:val="single" w:sz="18" w:space="0" w:color="auto"/>
              <w:right w:val="single" w:sz="4" w:space="0" w:color="auto"/>
            </w:tcBorders>
          </w:tcPr>
          <w:p w14:paraId="5480DA91" w14:textId="77777777" w:rsidR="008B4FC1" w:rsidRPr="006F3F24" w:rsidRDefault="008B4FC1" w:rsidP="008B4FC1">
            <w:pPr>
              <w:spacing w:line="220" w:lineRule="exact"/>
              <w:jc w:val="center"/>
              <w:rPr>
                <w:rFonts w:ascii="BIZ UDPゴシック" w:eastAsia="BIZ UDPゴシック" w:hAnsi="BIZ UDPゴシック" w:cs="メイリオ"/>
                <w:b/>
                <w:kern w:val="0"/>
                <w:sz w:val="18"/>
                <w:szCs w:val="18"/>
              </w:rPr>
            </w:pPr>
            <w:r w:rsidRPr="006F3F24">
              <w:rPr>
                <w:rFonts w:ascii="BIZ UDPゴシック" w:eastAsia="BIZ UDPゴシック" w:hAnsi="BIZ UDPゴシック" w:cs="メイリオ" w:hint="eastAsia"/>
                <w:b/>
                <w:sz w:val="18"/>
                <w:szCs w:val="18"/>
              </w:rPr>
              <w:t>内　容</w:t>
            </w:r>
          </w:p>
        </w:tc>
        <w:tc>
          <w:tcPr>
            <w:tcW w:w="563" w:type="dxa"/>
            <w:gridSpan w:val="2"/>
            <w:tcBorders>
              <w:top w:val="single" w:sz="18" w:space="0" w:color="auto"/>
              <w:left w:val="single" w:sz="4" w:space="0" w:color="auto"/>
              <w:bottom w:val="single" w:sz="18" w:space="0" w:color="auto"/>
              <w:right w:val="single" w:sz="4" w:space="0" w:color="000000" w:themeColor="text1"/>
            </w:tcBorders>
          </w:tcPr>
          <w:p w14:paraId="6E4DC04B" w14:textId="11FB9F2B" w:rsidR="008B4FC1" w:rsidRPr="006F3F24" w:rsidRDefault="008B4FC1" w:rsidP="008B4FC1">
            <w:pPr>
              <w:spacing w:line="220" w:lineRule="exact"/>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51" w:type="dxa"/>
            <w:gridSpan w:val="2"/>
            <w:tcBorders>
              <w:top w:val="single" w:sz="18" w:space="0" w:color="auto"/>
              <w:left w:val="single" w:sz="4" w:space="0" w:color="000000" w:themeColor="text1"/>
              <w:bottom w:val="single" w:sz="18" w:space="0" w:color="auto"/>
              <w:right w:val="single" w:sz="4" w:space="0" w:color="000000" w:themeColor="text1"/>
            </w:tcBorders>
          </w:tcPr>
          <w:p w14:paraId="37D6F25C" w14:textId="501EEE98" w:rsidR="008B4FC1" w:rsidRPr="006F3F24" w:rsidRDefault="008B4FC1" w:rsidP="008B4FC1">
            <w:pPr>
              <w:spacing w:line="220" w:lineRule="exact"/>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7" w:type="dxa"/>
            <w:gridSpan w:val="3"/>
            <w:tcBorders>
              <w:top w:val="single" w:sz="18" w:space="0" w:color="auto"/>
              <w:left w:val="single" w:sz="4" w:space="0" w:color="000000" w:themeColor="text1"/>
              <w:bottom w:val="single" w:sz="18" w:space="0" w:color="auto"/>
              <w:right w:val="single" w:sz="18" w:space="0" w:color="auto"/>
            </w:tcBorders>
          </w:tcPr>
          <w:p w14:paraId="4C1C89AA" w14:textId="10B76E32" w:rsidR="008B4FC1" w:rsidRPr="006F3F24" w:rsidRDefault="008B4FC1" w:rsidP="008B4FC1">
            <w:pPr>
              <w:spacing w:line="220" w:lineRule="exact"/>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E057B1" w14:paraId="65CA1DD5" w14:textId="77777777" w:rsidTr="001E097C">
        <w:trPr>
          <w:trHeight w:val="426"/>
        </w:trPr>
        <w:tc>
          <w:tcPr>
            <w:tcW w:w="8251" w:type="dxa"/>
            <w:gridSpan w:val="4"/>
            <w:tcBorders>
              <w:top w:val="single" w:sz="18" w:space="0" w:color="auto"/>
              <w:left w:val="single" w:sz="18" w:space="0" w:color="auto"/>
              <w:bottom w:val="single" w:sz="18" w:space="0" w:color="auto"/>
              <w:right w:val="single" w:sz="4" w:space="0" w:color="auto"/>
            </w:tcBorders>
          </w:tcPr>
          <w:p w14:paraId="335312BB" w14:textId="77777777" w:rsidR="00E057B1" w:rsidRPr="000F7F18" w:rsidRDefault="00E057B1" w:rsidP="001E097C">
            <w:pPr>
              <w:spacing w:line="200" w:lineRule="exact"/>
              <w:ind w:left="180" w:hangingChars="100" w:hanging="180"/>
              <w:rPr>
                <w:rFonts w:ascii="BIZ UDゴシック" w:eastAsia="BIZ UDゴシック" w:hAnsi="BIZ UDゴシック" w:cs="メイリオ"/>
                <w:b/>
                <w:bCs/>
                <w:sz w:val="18"/>
                <w:szCs w:val="18"/>
              </w:rPr>
            </w:pPr>
            <w:r w:rsidRPr="000F7F18">
              <w:rPr>
                <w:rFonts w:ascii="BIZ UDゴシック" w:eastAsia="BIZ UDゴシック" w:hAnsi="BIZ UDゴシック" w:cs="メイリオ" w:hint="eastAsia"/>
                <w:b/>
                <w:bCs/>
                <w:sz w:val="18"/>
                <w:szCs w:val="18"/>
              </w:rPr>
              <w:t>ア　データを表やグラフで表したり，読み取ったりすることに関わる数学的活動</w:t>
            </w:r>
          </w:p>
          <w:p w14:paraId="15024C41" w14:textId="77777777" w:rsidR="00E057B1" w:rsidRPr="000F7F18" w:rsidRDefault="00E057B1" w:rsidP="001E097C">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知識及び技能</w:t>
            </w:r>
          </w:p>
          <w:p w14:paraId="1434158F" w14:textId="77777777" w:rsidR="00E057B1" w:rsidRPr="000F7F18" w:rsidRDefault="00E057B1" w:rsidP="001E097C">
            <w:pPr>
              <w:spacing w:line="200" w:lineRule="exact"/>
              <w:ind w:firstLineChars="100" w:firstLine="180"/>
              <w:rPr>
                <w:rFonts w:ascii="BIZ UDP明朝 Medium" w:eastAsia="BIZ UDP明朝 Medium" w:hAnsi="BIZ UDP明朝 Medium" w:cs="メイリオ"/>
                <w:bCs/>
                <w:sz w:val="18"/>
                <w:szCs w:val="18"/>
              </w:rPr>
            </w:pPr>
            <w:r w:rsidRPr="000F7F18">
              <w:rPr>
                <w:rFonts w:ascii="BIZ UDP明朝 Medium" w:eastAsia="BIZ UDP明朝 Medium" w:hAnsi="BIZ UDP明朝 Medium" w:cs="メイリオ" w:hint="eastAsia"/>
                <w:bCs/>
                <w:sz w:val="18"/>
                <w:szCs w:val="18"/>
              </w:rPr>
              <w:t>㋐　データを日時や場所などの観点から分類及び整理し，表や棒グラフで表したり，読んだりすること。</w:t>
            </w:r>
          </w:p>
          <w:p w14:paraId="2D2BCE6A" w14:textId="77777777" w:rsidR="00E057B1" w:rsidRPr="000F7F18" w:rsidRDefault="00E057B1" w:rsidP="001E097C">
            <w:pPr>
              <w:spacing w:line="200" w:lineRule="exact"/>
              <w:ind w:firstLineChars="100" w:firstLine="180"/>
              <w:rPr>
                <w:rFonts w:ascii="BIZ UDP明朝 Medium" w:eastAsia="BIZ UDP明朝 Medium" w:hAnsi="BIZ UDP明朝 Medium" w:cs="メイリオ"/>
                <w:bCs/>
                <w:sz w:val="18"/>
                <w:szCs w:val="18"/>
              </w:rPr>
            </w:pPr>
            <w:r w:rsidRPr="000F7F18">
              <w:rPr>
                <w:rFonts w:ascii="BIZ UDP明朝 Medium" w:eastAsia="BIZ UDP明朝 Medium" w:hAnsi="BIZ UDP明朝 Medium" w:cs="メイリオ" w:hint="eastAsia"/>
                <w:bCs/>
                <w:sz w:val="18"/>
                <w:szCs w:val="18"/>
              </w:rPr>
              <w:t>㋑　データを二つの観点から分類及び整理し，折れ線グラフで表したり，読み取ったりすること。</w:t>
            </w:r>
          </w:p>
          <w:p w14:paraId="049A8C95" w14:textId="77777777" w:rsidR="00E057B1" w:rsidRPr="000F7F18" w:rsidRDefault="00E057B1" w:rsidP="001E097C">
            <w:pPr>
              <w:spacing w:line="200" w:lineRule="exact"/>
              <w:ind w:firstLineChars="100" w:firstLine="180"/>
              <w:rPr>
                <w:rFonts w:ascii="BIZ UDP明朝 Medium" w:eastAsia="BIZ UDP明朝 Medium" w:hAnsi="BIZ UDP明朝 Medium" w:cs="メイリオ"/>
                <w:bCs/>
                <w:sz w:val="18"/>
                <w:szCs w:val="18"/>
              </w:rPr>
            </w:pPr>
            <w:r w:rsidRPr="000F7F18">
              <w:rPr>
                <w:rFonts w:ascii="BIZ UDP明朝 Medium" w:eastAsia="BIZ UDP明朝 Medium" w:hAnsi="BIZ UDP明朝 Medium" w:cs="メイリオ" w:hint="eastAsia"/>
                <w:bCs/>
                <w:sz w:val="18"/>
                <w:szCs w:val="18"/>
              </w:rPr>
              <w:t>㋒　表や棒グラフ，折れ線グラフの意味やその用い方を理解すること。</w:t>
            </w:r>
          </w:p>
          <w:p w14:paraId="380FDBF6" w14:textId="77777777" w:rsidR="00E057B1" w:rsidRPr="000F7F18" w:rsidRDefault="00E057B1" w:rsidP="001E097C">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思考力，判断力，表現力等</w:t>
            </w:r>
          </w:p>
          <w:p w14:paraId="5376502C"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bCs/>
                <w:sz w:val="18"/>
                <w:szCs w:val="18"/>
              </w:rPr>
            </w:pPr>
            <w:r w:rsidRPr="000F7F18">
              <w:rPr>
                <w:rFonts w:ascii="BIZ UDP明朝 Medium" w:eastAsia="BIZ UDP明朝 Medium" w:hAnsi="BIZ UDP明朝 Medium" w:cs="メイリオ" w:hint="eastAsia"/>
                <w:bCs/>
                <w:sz w:val="18"/>
                <w:szCs w:val="18"/>
              </w:rPr>
              <w:t>㋐　身の回りの事象に関するデータを整理する観点に着目し，表や棒グラフを用いながら，読み取った</w:t>
            </w:r>
          </w:p>
          <w:p w14:paraId="7CEE7FB9" w14:textId="77777777" w:rsidR="00E057B1" w:rsidRPr="000F7F18" w:rsidRDefault="00E057B1" w:rsidP="001E097C">
            <w:pPr>
              <w:spacing w:line="200" w:lineRule="exact"/>
              <w:ind w:firstLineChars="200" w:firstLine="360"/>
              <w:rPr>
                <w:rFonts w:ascii="BIZ UDP明朝 Medium" w:eastAsia="BIZ UDP明朝 Medium" w:hAnsi="BIZ UDP明朝 Medium" w:cs="メイリオ"/>
                <w:bCs/>
                <w:sz w:val="18"/>
                <w:szCs w:val="18"/>
              </w:rPr>
            </w:pPr>
            <w:r w:rsidRPr="000F7F18">
              <w:rPr>
                <w:rFonts w:ascii="BIZ UDP明朝 Medium" w:eastAsia="BIZ UDP明朝 Medium" w:hAnsi="BIZ UDP明朝 Medium" w:cs="メイリオ" w:hint="eastAsia"/>
                <w:bCs/>
                <w:sz w:val="18"/>
                <w:szCs w:val="18"/>
              </w:rPr>
              <w:t>り，考察したり，結論を表現したりすること。</w:t>
            </w:r>
          </w:p>
          <w:p w14:paraId="64A6D0F2" w14:textId="77777777" w:rsidR="00E057B1" w:rsidRDefault="00E057B1" w:rsidP="001E097C">
            <w:pPr>
              <w:spacing w:line="200" w:lineRule="exact"/>
              <w:ind w:firstLineChars="100" w:firstLine="180"/>
              <w:jc w:val="distribute"/>
              <w:rPr>
                <w:rFonts w:ascii="BIZ UDP明朝 Medium" w:eastAsia="BIZ UDP明朝 Medium" w:hAnsi="BIZ UDP明朝 Medium" w:cs="メイリオ"/>
                <w:bCs/>
                <w:sz w:val="18"/>
                <w:szCs w:val="18"/>
              </w:rPr>
            </w:pPr>
            <w:r w:rsidRPr="000F7F18">
              <w:rPr>
                <w:rFonts w:ascii="BIZ UDP明朝 Medium" w:eastAsia="BIZ UDP明朝 Medium" w:hAnsi="BIZ UDP明朝 Medium" w:cs="メイリオ" w:hint="eastAsia"/>
                <w:bCs/>
                <w:sz w:val="18"/>
                <w:szCs w:val="18"/>
              </w:rPr>
              <w:t>㋑　目的に応じてデータを集めて分類及び整理し，データの特徴や傾向を見付けて，適切なグラフを用い</w:t>
            </w:r>
          </w:p>
          <w:p w14:paraId="6EAAADC0" w14:textId="77777777" w:rsidR="00E057B1" w:rsidRDefault="00E057B1" w:rsidP="001E097C">
            <w:pPr>
              <w:spacing w:line="200" w:lineRule="exact"/>
              <w:ind w:firstLineChars="200" w:firstLine="360"/>
              <w:rPr>
                <w:rFonts w:ascii="BIZ UDP明朝 Medium" w:eastAsia="BIZ UDP明朝 Medium" w:hAnsi="BIZ UDP明朝 Medium" w:cs="メイリオ"/>
                <w:bCs/>
                <w:sz w:val="18"/>
                <w:szCs w:val="18"/>
              </w:rPr>
            </w:pPr>
            <w:r w:rsidRPr="000F7F18">
              <w:rPr>
                <w:rFonts w:ascii="BIZ UDP明朝 Medium" w:eastAsia="BIZ UDP明朝 Medium" w:hAnsi="BIZ UDP明朝 Medium" w:cs="メイリオ" w:hint="eastAsia"/>
                <w:bCs/>
                <w:sz w:val="18"/>
                <w:szCs w:val="18"/>
              </w:rPr>
              <w:t>て表現したり，考察したりすると。</w:t>
            </w:r>
          </w:p>
          <w:p w14:paraId="24D896CA" w14:textId="77777777" w:rsidR="00E057B1" w:rsidRDefault="00E057B1" w:rsidP="001E097C">
            <w:pPr>
              <w:spacing w:line="200" w:lineRule="exact"/>
              <w:ind w:leftChars="100" w:left="390" w:hangingChars="100" w:hanging="180"/>
              <w:rPr>
                <w:rFonts w:ascii="BIZ UDP明朝 Medium" w:eastAsia="BIZ UDP明朝 Medium" w:hAnsi="BIZ UDP明朝 Medium" w:cs="メイリオ"/>
                <w:sz w:val="18"/>
                <w:szCs w:val="18"/>
              </w:rPr>
            </w:pPr>
          </w:p>
          <w:p w14:paraId="241D7690" w14:textId="77777777" w:rsidR="00E057B1" w:rsidRPr="0028726B" w:rsidRDefault="00E057B1" w:rsidP="001E097C">
            <w:pPr>
              <w:spacing w:line="200" w:lineRule="exact"/>
              <w:ind w:leftChars="100" w:left="390" w:hangingChars="100" w:hanging="180"/>
              <w:rPr>
                <w:rFonts w:ascii="BIZ UDP明朝 Medium" w:eastAsia="BIZ UDP明朝 Medium" w:hAnsi="BIZ UDP明朝 Medium" w:cs="メイリオ"/>
                <w:sz w:val="18"/>
                <w:szCs w:val="18"/>
              </w:rPr>
            </w:pPr>
          </w:p>
        </w:tc>
        <w:tc>
          <w:tcPr>
            <w:tcW w:w="563" w:type="dxa"/>
            <w:gridSpan w:val="2"/>
            <w:tcBorders>
              <w:top w:val="single" w:sz="18" w:space="0" w:color="auto"/>
              <w:left w:val="single" w:sz="4" w:space="0" w:color="auto"/>
              <w:bottom w:val="single" w:sz="18" w:space="0" w:color="auto"/>
              <w:right w:val="single" w:sz="4" w:space="0" w:color="auto"/>
            </w:tcBorders>
          </w:tcPr>
          <w:p w14:paraId="195A281D" w14:textId="77777777" w:rsidR="00E057B1" w:rsidRDefault="00E057B1" w:rsidP="001E097C">
            <w:pPr>
              <w:widowControl/>
              <w:jc w:val="left"/>
              <w:rPr>
                <w:rFonts w:ascii="BIZ UDPゴシック" w:eastAsia="BIZ UDPゴシック" w:hAnsi="BIZ UDPゴシック" w:cs="メイリオ"/>
                <w:b/>
                <w:sz w:val="18"/>
                <w:szCs w:val="18"/>
              </w:rPr>
            </w:pPr>
          </w:p>
          <w:p w14:paraId="32C1A40C"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51" w:type="dxa"/>
            <w:gridSpan w:val="2"/>
            <w:tcBorders>
              <w:top w:val="single" w:sz="18" w:space="0" w:color="auto"/>
              <w:left w:val="single" w:sz="4" w:space="0" w:color="auto"/>
              <w:bottom w:val="single" w:sz="18" w:space="0" w:color="auto"/>
              <w:right w:val="single" w:sz="4" w:space="0" w:color="auto"/>
            </w:tcBorders>
          </w:tcPr>
          <w:p w14:paraId="49BF2D16" w14:textId="77777777" w:rsidR="00E057B1" w:rsidRDefault="00E057B1" w:rsidP="001E097C">
            <w:pPr>
              <w:widowControl/>
              <w:jc w:val="left"/>
              <w:rPr>
                <w:rFonts w:ascii="BIZ UDPゴシック" w:eastAsia="BIZ UDPゴシック" w:hAnsi="BIZ UDPゴシック" w:cs="メイリオ"/>
                <w:b/>
                <w:sz w:val="18"/>
                <w:szCs w:val="18"/>
              </w:rPr>
            </w:pPr>
          </w:p>
          <w:p w14:paraId="46317ED5" w14:textId="77777777" w:rsidR="00E057B1" w:rsidRDefault="00E057B1" w:rsidP="001E097C">
            <w:pPr>
              <w:spacing w:line="240" w:lineRule="exact"/>
              <w:rPr>
                <w:rFonts w:ascii="BIZ UDPゴシック" w:eastAsia="BIZ UDPゴシック" w:hAnsi="BIZ UDPゴシック" w:cs="メイリオ"/>
                <w:b/>
                <w:sz w:val="18"/>
                <w:szCs w:val="18"/>
              </w:rPr>
            </w:pPr>
          </w:p>
        </w:tc>
        <w:tc>
          <w:tcPr>
            <w:tcW w:w="587" w:type="dxa"/>
            <w:gridSpan w:val="3"/>
            <w:tcBorders>
              <w:top w:val="single" w:sz="18" w:space="0" w:color="auto"/>
              <w:left w:val="single" w:sz="4" w:space="0" w:color="auto"/>
              <w:bottom w:val="single" w:sz="18" w:space="0" w:color="auto"/>
              <w:right w:val="single" w:sz="18" w:space="0" w:color="auto"/>
            </w:tcBorders>
          </w:tcPr>
          <w:p w14:paraId="73DB830C" w14:textId="77777777" w:rsidR="00E057B1" w:rsidRDefault="00E057B1" w:rsidP="001E097C">
            <w:pPr>
              <w:widowControl/>
              <w:jc w:val="left"/>
              <w:rPr>
                <w:rFonts w:ascii="BIZ UDPゴシック" w:eastAsia="BIZ UDPゴシック" w:hAnsi="BIZ UDPゴシック" w:cs="メイリオ"/>
                <w:b/>
                <w:sz w:val="18"/>
                <w:szCs w:val="18"/>
              </w:rPr>
            </w:pPr>
          </w:p>
          <w:p w14:paraId="473F631D" w14:textId="77777777" w:rsidR="00E057B1" w:rsidRDefault="00E057B1" w:rsidP="001E097C">
            <w:pPr>
              <w:spacing w:line="240" w:lineRule="exact"/>
              <w:rPr>
                <w:rFonts w:ascii="BIZ UDPゴシック" w:eastAsia="BIZ UDPゴシック" w:hAnsi="BIZ UDPゴシック" w:cs="メイリオ"/>
                <w:b/>
                <w:sz w:val="18"/>
                <w:szCs w:val="18"/>
              </w:rPr>
            </w:pPr>
          </w:p>
        </w:tc>
      </w:tr>
      <w:tr w:rsidR="00E057B1" w:rsidRPr="00F54DDF" w14:paraId="7044273F" w14:textId="77777777" w:rsidTr="001E097C">
        <w:trPr>
          <w:trHeight w:val="299"/>
        </w:trPr>
        <w:tc>
          <w:tcPr>
            <w:tcW w:w="9952" w:type="dxa"/>
            <w:gridSpan w:val="11"/>
            <w:tcBorders>
              <w:top w:val="single" w:sz="18" w:space="0" w:color="auto"/>
              <w:left w:val="nil"/>
              <w:bottom w:val="single" w:sz="18" w:space="0" w:color="auto"/>
              <w:right w:val="nil"/>
            </w:tcBorders>
          </w:tcPr>
          <w:p w14:paraId="15E76D77" w14:textId="77777777" w:rsidR="00E057B1" w:rsidRDefault="00E057B1" w:rsidP="001E097C">
            <w:pPr>
              <w:widowControl/>
              <w:spacing w:line="200" w:lineRule="exact"/>
              <w:jc w:val="left"/>
              <w:rPr>
                <w:rFonts w:ascii="BIZ UDゴシック" w:eastAsia="BIZ UDゴシック" w:hAnsi="BIZ UDゴシック" w:cs="メイリオ"/>
                <w:b/>
                <w:bCs/>
                <w:kern w:val="0"/>
                <w:sz w:val="18"/>
                <w:szCs w:val="16"/>
              </w:rPr>
            </w:pPr>
          </w:p>
          <w:p w14:paraId="6A5F3616" w14:textId="77777777" w:rsidR="00E057B1" w:rsidRDefault="00E057B1" w:rsidP="001E097C">
            <w:pPr>
              <w:widowControl/>
              <w:spacing w:line="200" w:lineRule="exact"/>
              <w:jc w:val="left"/>
              <w:rPr>
                <w:rFonts w:ascii="BIZ UDゴシック" w:eastAsia="BIZ UDゴシック" w:hAnsi="BIZ UDゴシック" w:cs="メイリオ"/>
                <w:b/>
                <w:bCs/>
                <w:kern w:val="0"/>
                <w:sz w:val="18"/>
                <w:szCs w:val="16"/>
              </w:rPr>
            </w:pPr>
          </w:p>
          <w:p w14:paraId="61AACB3F" w14:textId="77777777" w:rsidR="00E057B1" w:rsidRPr="00725741" w:rsidRDefault="00E057B1" w:rsidP="001E097C">
            <w:pPr>
              <w:widowControl/>
              <w:spacing w:line="200" w:lineRule="exact"/>
              <w:jc w:val="left"/>
              <w:rPr>
                <w:rFonts w:ascii="BIZ UDゴシック" w:eastAsia="BIZ UDゴシック" w:hAnsi="BIZ UDゴシック" w:cs="メイリオ"/>
                <w:b/>
                <w:bCs/>
                <w:kern w:val="0"/>
                <w:sz w:val="18"/>
                <w:szCs w:val="18"/>
              </w:rPr>
            </w:pPr>
          </w:p>
        </w:tc>
      </w:tr>
      <w:tr w:rsidR="00E057B1" w:rsidRPr="00F54DDF" w14:paraId="090453B4" w14:textId="77777777" w:rsidTr="001E097C">
        <w:trPr>
          <w:trHeight w:val="1083"/>
        </w:trPr>
        <w:tc>
          <w:tcPr>
            <w:tcW w:w="9952" w:type="dxa"/>
            <w:gridSpan w:val="11"/>
            <w:tcBorders>
              <w:top w:val="single" w:sz="18" w:space="0" w:color="auto"/>
              <w:left w:val="single" w:sz="18" w:space="0" w:color="auto"/>
              <w:bottom w:val="single" w:sz="18" w:space="0" w:color="auto"/>
              <w:right w:val="single" w:sz="18" w:space="0" w:color="auto"/>
            </w:tcBorders>
          </w:tcPr>
          <w:p w14:paraId="01A2834B" w14:textId="77777777" w:rsidR="00E057B1" w:rsidRPr="0097547F" w:rsidRDefault="00E057B1" w:rsidP="001E097C">
            <w:pPr>
              <w:widowControl/>
              <w:spacing w:line="200" w:lineRule="exact"/>
              <w:jc w:val="left"/>
              <w:rPr>
                <w:rFonts w:ascii="BIZ UDゴシック" w:eastAsia="BIZ UDゴシック" w:hAnsi="BIZ UDゴシック" w:cs="メイリオ"/>
                <w:b/>
                <w:bCs/>
                <w:kern w:val="0"/>
                <w:sz w:val="18"/>
                <w:szCs w:val="16"/>
              </w:rPr>
            </w:pPr>
            <w:r w:rsidRPr="0097547F">
              <w:rPr>
                <w:rFonts w:ascii="BIZ UDゴシック" w:eastAsia="BIZ UDゴシック" w:hAnsi="BIZ UDゴシック" w:cs="メイリオ" w:hint="eastAsia"/>
                <w:b/>
                <w:bCs/>
                <w:kern w:val="0"/>
                <w:sz w:val="18"/>
                <w:szCs w:val="16"/>
              </w:rPr>
              <w:t>〔数学的活動〕</w:t>
            </w:r>
          </w:p>
          <w:p w14:paraId="52937AD5" w14:textId="77777777" w:rsidR="00E057B1" w:rsidRPr="0097547F" w:rsidRDefault="00E057B1" w:rsidP="001E097C">
            <w:pPr>
              <w:widowControl/>
              <w:spacing w:line="200" w:lineRule="exact"/>
              <w:jc w:val="left"/>
              <w:rPr>
                <w:rFonts w:ascii="BIZ UDゴシック" w:eastAsia="BIZ UDゴシック" w:hAnsi="BIZ UDゴシック" w:cs="メイリオ"/>
                <w:b/>
                <w:bCs/>
                <w:kern w:val="0"/>
                <w:sz w:val="18"/>
                <w:szCs w:val="16"/>
              </w:rPr>
            </w:pPr>
            <w:r w:rsidRPr="0097547F">
              <w:rPr>
                <w:rFonts w:ascii="BIZ UDゴシック" w:eastAsia="BIZ UDゴシック" w:hAnsi="BIZ UDゴシック" w:cs="メイリオ" w:hint="eastAsia"/>
                <w:b/>
                <w:bCs/>
                <w:kern w:val="0"/>
                <w:sz w:val="18"/>
                <w:szCs w:val="16"/>
              </w:rPr>
              <w:t>（ア）身の回りの事象を観察したり，具体物を操作したりして，数学の学習に関わる活動</w:t>
            </w:r>
          </w:p>
          <w:p w14:paraId="7EDC2C1F" w14:textId="77777777" w:rsidR="00E057B1" w:rsidRPr="0097547F" w:rsidRDefault="00E057B1" w:rsidP="001E097C">
            <w:pPr>
              <w:widowControl/>
              <w:spacing w:line="200" w:lineRule="exact"/>
              <w:ind w:left="360" w:hangingChars="200" w:hanging="360"/>
              <w:jc w:val="left"/>
              <w:rPr>
                <w:rFonts w:ascii="BIZ UDゴシック" w:eastAsia="BIZ UDゴシック" w:hAnsi="BIZ UDゴシック" w:cs="メイリオ"/>
                <w:b/>
                <w:bCs/>
                <w:kern w:val="0"/>
                <w:sz w:val="18"/>
                <w:szCs w:val="16"/>
              </w:rPr>
            </w:pPr>
            <w:r w:rsidRPr="0097547F">
              <w:rPr>
                <w:rFonts w:ascii="BIZ UDゴシック" w:eastAsia="BIZ UDゴシック" w:hAnsi="BIZ UDゴシック" w:cs="メイリオ" w:hint="eastAsia"/>
                <w:b/>
                <w:bCs/>
                <w:kern w:val="0"/>
                <w:sz w:val="18"/>
                <w:szCs w:val="16"/>
              </w:rPr>
              <w:t>（イ）日常の事象から見いだした数学の問題を，具体物や図，表及び式などを用いて解決し，結果を確かめたり，日常生活に生かしたりする活動</w:t>
            </w:r>
          </w:p>
          <w:p w14:paraId="5F959865" w14:textId="77777777" w:rsidR="00E057B1" w:rsidRDefault="00E057B1" w:rsidP="001E097C">
            <w:pPr>
              <w:spacing w:line="200" w:lineRule="exact"/>
              <w:jc w:val="left"/>
              <w:rPr>
                <w:rFonts w:ascii="BIZ UDゴシック" w:eastAsia="BIZ UDゴシック" w:hAnsi="BIZ UDゴシック" w:cs="メイリオ"/>
                <w:b/>
                <w:bCs/>
                <w:kern w:val="0"/>
                <w:sz w:val="18"/>
                <w:szCs w:val="16"/>
              </w:rPr>
            </w:pPr>
            <w:r w:rsidRPr="0097547F">
              <w:rPr>
                <w:rFonts w:ascii="BIZ UDゴシック" w:eastAsia="BIZ UDゴシック" w:hAnsi="BIZ UDゴシック" w:cs="メイリオ" w:hint="eastAsia"/>
                <w:b/>
                <w:bCs/>
                <w:kern w:val="0"/>
                <w:sz w:val="18"/>
                <w:szCs w:val="16"/>
              </w:rPr>
              <w:t>（ウ）問題解決した過程や結果を，具体物や図，表，式などを用いて表現し伝え合う活動</w:t>
            </w:r>
          </w:p>
        </w:tc>
      </w:tr>
    </w:tbl>
    <w:p w14:paraId="060BE148" w14:textId="77777777" w:rsidR="00E057B1" w:rsidRDefault="00E057B1" w:rsidP="00E057B1">
      <w:pPr>
        <w:rPr>
          <w:rFonts w:ascii="BIZ UDPゴシック" w:eastAsia="BIZ UDPゴシック" w:hAnsi="BIZ UDPゴシック" w:cs="メイリオ"/>
          <w:sz w:val="20"/>
          <w:szCs w:val="21"/>
        </w:rPr>
      </w:pPr>
    </w:p>
    <w:p w14:paraId="10CE462D" w14:textId="77777777" w:rsidR="00E057B1" w:rsidRDefault="00E057B1" w:rsidP="00E057B1">
      <w:pPr>
        <w:rPr>
          <w:rFonts w:ascii="BIZ UDPゴシック" w:eastAsia="BIZ UDPゴシック" w:hAnsi="BIZ UDPゴシック" w:cs="メイリオ"/>
          <w:sz w:val="20"/>
          <w:szCs w:val="21"/>
        </w:rPr>
      </w:pPr>
    </w:p>
    <w:p w14:paraId="5466D69B" w14:textId="77777777" w:rsidR="00E057B1" w:rsidRDefault="00E057B1" w:rsidP="00E057B1">
      <w:pPr>
        <w:rPr>
          <w:rFonts w:ascii="BIZ UDPゴシック" w:eastAsia="BIZ UDPゴシック" w:hAnsi="BIZ UDPゴシック" w:cs="メイリオ"/>
          <w:sz w:val="20"/>
          <w:szCs w:val="21"/>
        </w:rPr>
      </w:pPr>
    </w:p>
    <w:p w14:paraId="0843E33C" w14:textId="77777777" w:rsidR="00E057B1" w:rsidRDefault="00E057B1" w:rsidP="00E057B1">
      <w:pPr>
        <w:rPr>
          <w:rFonts w:ascii="BIZ UDPゴシック" w:eastAsia="BIZ UDPゴシック" w:hAnsi="BIZ UDPゴシック" w:cs="メイリオ"/>
          <w:sz w:val="20"/>
          <w:szCs w:val="21"/>
        </w:rPr>
      </w:pPr>
    </w:p>
    <w:p w14:paraId="2F712FFE" w14:textId="77777777" w:rsidR="00E057B1" w:rsidRDefault="00E057B1" w:rsidP="00E057B1">
      <w:pPr>
        <w:rPr>
          <w:rFonts w:ascii="BIZ UDPゴシック" w:eastAsia="BIZ UDPゴシック" w:hAnsi="BIZ UDPゴシック" w:cs="メイリオ"/>
          <w:sz w:val="20"/>
          <w:szCs w:val="21"/>
        </w:rPr>
      </w:pPr>
    </w:p>
    <w:p w14:paraId="244AE9C8" w14:textId="77777777" w:rsidR="00E057B1" w:rsidRDefault="00E057B1" w:rsidP="00E057B1">
      <w:pPr>
        <w:rPr>
          <w:rFonts w:ascii="BIZ UDPゴシック" w:eastAsia="BIZ UDPゴシック" w:hAnsi="BIZ UDPゴシック" w:cs="メイリオ"/>
          <w:sz w:val="20"/>
          <w:szCs w:val="21"/>
        </w:rPr>
      </w:pPr>
    </w:p>
    <w:p w14:paraId="68F77492" w14:textId="77777777" w:rsidR="00E057B1" w:rsidRDefault="00E057B1" w:rsidP="00E057B1">
      <w:pPr>
        <w:rPr>
          <w:rFonts w:ascii="BIZ UDPゴシック" w:eastAsia="BIZ UDPゴシック" w:hAnsi="BIZ UDPゴシック" w:cs="メイリオ"/>
          <w:sz w:val="20"/>
          <w:szCs w:val="21"/>
        </w:rPr>
      </w:pPr>
    </w:p>
    <w:p w14:paraId="783FF9D9" w14:textId="77777777" w:rsidR="00E057B1" w:rsidRDefault="00E057B1" w:rsidP="00E057B1">
      <w:pPr>
        <w:rPr>
          <w:rFonts w:ascii="BIZ UDPゴシック" w:eastAsia="BIZ UDPゴシック" w:hAnsi="BIZ UDPゴシック" w:cs="メイリオ"/>
          <w:sz w:val="20"/>
          <w:szCs w:val="21"/>
        </w:rPr>
      </w:pPr>
    </w:p>
    <w:p w14:paraId="496100DA" w14:textId="77777777" w:rsidR="00E057B1" w:rsidRDefault="00E057B1" w:rsidP="00E057B1">
      <w:pPr>
        <w:rPr>
          <w:rFonts w:ascii="BIZ UDPゴシック" w:eastAsia="BIZ UDPゴシック" w:hAnsi="BIZ UDPゴシック" w:cs="メイリオ"/>
          <w:sz w:val="20"/>
          <w:szCs w:val="21"/>
        </w:rPr>
      </w:pPr>
    </w:p>
    <w:p w14:paraId="296A9153" w14:textId="77777777" w:rsidR="00E057B1" w:rsidRDefault="00E057B1" w:rsidP="00E057B1">
      <w:pPr>
        <w:rPr>
          <w:rFonts w:ascii="BIZ UDPゴシック" w:eastAsia="BIZ UDPゴシック" w:hAnsi="BIZ UDPゴシック" w:cs="メイリオ"/>
          <w:sz w:val="20"/>
          <w:szCs w:val="21"/>
        </w:rPr>
      </w:pPr>
    </w:p>
    <w:p w14:paraId="7855E6BB" w14:textId="77777777" w:rsidR="00E057B1" w:rsidRDefault="00E057B1" w:rsidP="00E057B1">
      <w:pPr>
        <w:rPr>
          <w:rFonts w:ascii="BIZ UDPゴシック" w:eastAsia="BIZ UDPゴシック" w:hAnsi="BIZ UDPゴシック" w:cs="メイリオ"/>
          <w:sz w:val="20"/>
          <w:szCs w:val="21"/>
        </w:rPr>
      </w:pPr>
    </w:p>
    <w:p w14:paraId="12817C03" w14:textId="77777777" w:rsidR="00E057B1" w:rsidRDefault="00E057B1" w:rsidP="00E057B1">
      <w:pPr>
        <w:rPr>
          <w:rFonts w:ascii="BIZ UDPゴシック" w:eastAsia="BIZ UDPゴシック" w:hAnsi="BIZ UDPゴシック" w:cs="メイリオ"/>
          <w:sz w:val="20"/>
          <w:szCs w:val="21"/>
        </w:rPr>
      </w:pPr>
    </w:p>
    <w:p w14:paraId="0C7F3E1C" w14:textId="77777777" w:rsidR="00E057B1" w:rsidRDefault="00E057B1" w:rsidP="00E057B1">
      <w:pPr>
        <w:rPr>
          <w:rFonts w:ascii="BIZ UDPゴシック" w:eastAsia="BIZ UDPゴシック" w:hAnsi="BIZ UDPゴシック" w:cs="メイリオ"/>
          <w:sz w:val="20"/>
          <w:szCs w:val="21"/>
        </w:rPr>
      </w:pPr>
    </w:p>
    <w:p w14:paraId="087E626F" w14:textId="77777777" w:rsidR="00E057B1" w:rsidRDefault="00E057B1" w:rsidP="00E057B1">
      <w:pPr>
        <w:rPr>
          <w:rFonts w:ascii="BIZ UDPゴシック" w:eastAsia="BIZ UDPゴシック" w:hAnsi="BIZ UDPゴシック" w:cs="メイリオ"/>
          <w:sz w:val="20"/>
          <w:szCs w:val="21"/>
        </w:rPr>
      </w:pPr>
    </w:p>
    <w:p w14:paraId="739300E1" w14:textId="77777777" w:rsidR="00E057B1" w:rsidRDefault="00E057B1" w:rsidP="00E057B1">
      <w:pPr>
        <w:rPr>
          <w:rFonts w:ascii="BIZ UDPゴシック" w:eastAsia="BIZ UDPゴシック" w:hAnsi="BIZ UDPゴシック" w:cs="メイリオ"/>
          <w:sz w:val="20"/>
          <w:szCs w:val="21"/>
        </w:rPr>
      </w:pPr>
    </w:p>
    <w:p w14:paraId="6995BFA8" w14:textId="77777777" w:rsidR="00E057B1" w:rsidRDefault="00E057B1" w:rsidP="00E057B1">
      <w:pPr>
        <w:rPr>
          <w:rFonts w:ascii="BIZ UDPゴシック" w:eastAsia="BIZ UDPゴシック" w:hAnsi="BIZ UDPゴシック" w:cs="メイリオ"/>
          <w:sz w:val="20"/>
          <w:szCs w:val="21"/>
        </w:rPr>
      </w:pPr>
    </w:p>
    <w:p w14:paraId="30E67D0E" w14:textId="77777777" w:rsidR="00E057B1" w:rsidRDefault="00E057B1" w:rsidP="00E057B1">
      <w:pPr>
        <w:rPr>
          <w:rFonts w:ascii="BIZ UDPゴシック" w:eastAsia="BIZ UDPゴシック" w:hAnsi="BIZ UDPゴシック" w:cs="メイリオ"/>
          <w:sz w:val="20"/>
          <w:szCs w:val="21"/>
        </w:rPr>
      </w:pPr>
    </w:p>
    <w:p w14:paraId="15584094" w14:textId="77777777" w:rsidR="00E057B1" w:rsidRDefault="00E057B1" w:rsidP="00E057B1">
      <w:pPr>
        <w:rPr>
          <w:rFonts w:ascii="BIZ UDPゴシック" w:eastAsia="BIZ UDPゴシック" w:hAnsi="BIZ UDPゴシック" w:cs="メイリオ"/>
          <w:sz w:val="20"/>
          <w:szCs w:val="21"/>
        </w:rPr>
      </w:pPr>
    </w:p>
    <w:p w14:paraId="75B233F8" w14:textId="77777777" w:rsidR="00E057B1" w:rsidRDefault="00E057B1" w:rsidP="00E057B1">
      <w:pPr>
        <w:rPr>
          <w:rFonts w:ascii="BIZ UDPゴシック" w:eastAsia="BIZ UDPゴシック" w:hAnsi="BIZ UDPゴシック" w:cs="メイリオ"/>
          <w:sz w:val="20"/>
          <w:szCs w:val="21"/>
        </w:rPr>
      </w:pPr>
    </w:p>
    <w:p w14:paraId="5080B8DD" w14:textId="77777777" w:rsidR="00E057B1" w:rsidRDefault="00E057B1" w:rsidP="00E057B1">
      <w:pPr>
        <w:rPr>
          <w:rFonts w:ascii="BIZ UDPゴシック" w:eastAsia="BIZ UDPゴシック" w:hAnsi="BIZ UDPゴシック" w:cs="メイリオ"/>
          <w:sz w:val="20"/>
          <w:szCs w:val="21"/>
        </w:rPr>
      </w:pPr>
    </w:p>
    <w:p w14:paraId="7540D537" w14:textId="77777777" w:rsidR="00E057B1" w:rsidRDefault="00E057B1" w:rsidP="00E057B1">
      <w:pPr>
        <w:rPr>
          <w:rFonts w:ascii="BIZ UDPゴシック" w:eastAsia="BIZ UDPゴシック" w:hAnsi="BIZ UDPゴシック" w:cs="メイリオ"/>
          <w:sz w:val="20"/>
          <w:szCs w:val="21"/>
        </w:rPr>
      </w:pPr>
    </w:p>
    <w:p w14:paraId="649BD08D" w14:textId="214121D9" w:rsidR="00E057B1" w:rsidRPr="00E057B1" w:rsidRDefault="00E057B1" w:rsidP="00610478">
      <w:pPr>
        <w:rPr>
          <w:rFonts w:ascii="BIZ UDPゴシック" w:eastAsia="BIZ UDPゴシック" w:hAnsi="BIZ UDPゴシック" w:cs="メイリオ"/>
          <w:sz w:val="20"/>
          <w:szCs w:val="21"/>
        </w:rPr>
      </w:pPr>
    </w:p>
    <w:sectPr w:rsidR="00E057B1" w:rsidRPr="00E057B1"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5141B" w14:textId="77777777" w:rsidR="00AA5EB4" w:rsidRDefault="00AA5EB4" w:rsidP="00212913">
      <w:r>
        <w:separator/>
      </w:r>
    </w:p>
  </w:endnote>
  <w:endnote w:type="continuationSeparator" w:id="0">
    <w:p w14:paraId="56D19B2C" w14:textId="77777777" w:rsidR="00AA5EB4" w:rsidRDefault="00AA5EB4"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DA05" w14:textId="77777777" w:rsidR="00501D49" w:rsidRPr="00B70A97" w:rsidRDefault="00501D49">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45766" w14:textId="77777777" w:rsidR="00AA5EB4" w:rsidRDefault="00AA5EB4" w:rsidP="00212913">
      <w:r>
        <w:separator/>
      </w:r>
    </w:p>
  </w:footnote>
  <w:footnote w:type="continuationSeparator" w:id="0">
    <w:p w14:paraId="0ADAC3C7" w14:textId="77777777" w:rsidR="00AA5EB4" w:rsidRDefault="00AA5EB4"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591A" w14:textId="625EE854" w:rsidR="0046496A" w:rsidRDefault="0046496A">
    <w:pPr>
      <w:pStyle w:val="a4"/>
    </w:pPr>
    <w:r w:rsidRPr="00983E21">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4600AA43" wp14:editId="6E03C04B">
              <wp:simplePos x="0" y="0"/>
              <wp:positionH relativeFrom="margin">
                <wp:align>left</wp:align>
              </wp:positionH>
              <wp:positionV relativeFrom="paragraph">
                <wp:posOffset>-190500</wp:posOffset>
              </wp:positionV>
              <wp:extent cx="2562225" cy="436728"/>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562225" cy="436728"/>
                      </a:xfrm>
                      <a:prstGeom prst="rect">
                        <a:avLst/>
                      </a:prstGeom>
                      <a:noFill/>
                      <a:ln w="25400" cap="flat" cmpd="sng" algn="ctr">
                        <a:noFill/>
                        <a:prstDash val="solid"/>
                      </a:ln>
                      <a:effectLst/>
                    </wps:spPr>
                    <wps:txbx>
                      <w:txbxContent>
                        <w:p w14:paraId="6FBE948F" w14:textId="77777777" w:rsidR="0046496A" w:rsidRPr="00983E21" w:rsidRDefault="0046496A" w:rsidP="0046496A">
                          <w:pPr>
                            <w:adjustRightInd w:val="0"/>
                            <w:snapToGrid w:val="0"/>
                            <w:spacing w:line="400" w:lineRule="exact"/>
                            <w:jc w:val="left"/>
                            <w:rPr>
                              <w:rFonts w:ascii="BIZ UDPゴシック" w:eastAsia="BIZ UDPゴシック" w:hAnsi="BIZ UDPゴシック" w:cs="メイリオ"/>
                              <w:b/>
                              <w:color w:val="000000" w:themeColor="text1"/>
                              <w:sz w:val="32"/>
                            </w:rPr>
                          </w:pPr>
                          <w:r w:rsidRPr="00983E21">
                            <w:rPr>
                              <w:rFonts w:ascii="BIZ UDPゴシック" w:eastAsia="BIZ UDPゴシック" w:hAnsi="BIZ UDPゴシック" w:cs="メイリオ" w:hint="eastAsia"/>
                              <w:b/>
                              <w:color w:val="000000" w:themeColor="text1"/>
                              <w:sz w:val="32"/>
                            </w:rPr>
                            <w:t>【</w:t>
                          </w:r>
                          <w:r w:rsidRPr="00983E21">
                            <w:rPr>
                              <w:rFonts w:ascii="BIZ UDPゴシック" w:eastAsia="BIZ UDPゴシック" w:hAnsi="BIZ UDPゴシック" w:cs="メイリオ"/>
                              <w:b/>
                              <w:color w:val="000000" w:themeColor="text1"/>
                              <w:sz w:val="32"/>
                            </w:rPr>
                            <w:t>学びの履歴</w:t>
                          </w:r>
                          <w:r w:rsidRPr="00983E21">
                            <w:rPr>
                              <w:rFonts w:ascii="BIZ UDPゴシック" w:eastAsia="BIZ UDPゴシック" w:hAnsi="BIZ UDPゴシック" w:cs="メイリオ" w:hint="eastAsia"/>
                              <w:b/>
                              <w:color w:val="000000" w:themeColor="text1"/>
                              <w:sz w:val="32"/>
                            </w:rPr>
                            <w:t>】各教科</w:t>
                          </w:r>
                        </w:p>
                        <w:p w14:paraId="7D561560" w14:textId="77777777" w:rsidR="0046496A" w:rsidRPr="00A7736D" w:rsidRDefault="0046496A" w:rsidP="0046496A">
                          <w:pPr>
                            <w:adjustRightInd w:val="0"/>
                            <w:snapToGrid w:val="0"/>
                            <w:spacing w:line="260" w:lineRule="exact"/>
                            <w:jc w:val="left"/>
                            <w:rPr>
                              <w:rFonts w:ascii="メイリオ" w:eastAsia="メイリオ" w:hAnsi="メイリオ" w:cs="メイリオ"/>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0AA43" id="正方形/長方形 6" o:spid="_x0000_s1027" style="position:absolute;left:0;text-align:left;margin-left:0;margin-top:-15pt;width:201.75pt;height:34.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" filled="f" stroked="f" strokeweight="2pt">
              <v:textbox>
                <w:txbxContent>
                  <w:p w14:paraId="6FBE948F" w14:textId="77777777" w:rsidR="0046496A" w:rsidRPr="00983E21" w:rsidRDefault="0046496A" w:rsidP="0046496A">
                    <w:pPr>
                      <w:adjustRightInd w:val="0"/>
                      <w:snapToGrid w:val="0"/>
                      <w:spacing w:line="400" w:lineRule="exact"/>
                      <w:jc w:val="left"/>
                      <w:rPr>
                        <w:rFonts w:ascii="BIZ UDPゴシック" w:eastAsia="BIZ UDPゴシック" w:hAnsi="BIZ UDPゴシック" w:cs="メイリオ"/>
                        <w:b/>
                        <w:color w:val="000000" w:themeColor="text1"/>
                        <w:sz w:val="32"/>
                      </w:rPr>
                    </w:pPr>
                    <w:r w:rsidRPr="00983E21">
                      <w:rPr>
                        <w:rFonts w:ascii="BIZ UDPゴシック" w:eastAsia="BIZ UDPゴシック" w:hAnsi="BIZ UDPゴシック" w:cs="メイリオ" w:hint="eastAsia"/>
                        <w:b/>
                        <w:color w:val="000000" w:themeColor="text1"/>
                        <w:sz w:val="32"/>
                      </w:rPr>
                      <w:t>【</w:t>
                    </w:r>
                    <w:r w:rsidRPr="00983E21">
                      <w:rPr>
                        <w:rFonts w:ascii="BIZ UDPゴシック" w:eastAsia="BIZ UDPゴシック" w:hAnsi="BIZ UDPゴシック" w:cs="メイリオ"/>
                        <w:b/>
                        <w:color w:val="000000" w:themeColor="text1"/>
                        <w:sz w:val="32"/>
                      </w:rPr>
                      <w:t>学びの履歴</w:t>
                    </w:r>
                    <w:r w:rsidRPr="00983E21">
                      <w:rPr>
                        <w:rFonts w:ascii="BIZ UDPゴシック" w:eastAsia="BIZ UDPゴシック" w:hAnsi="BIZ UDPゴシック" w:cs="メイリオ" w:hint="eastAsia"/>
                        <w:b/>
                        <w:color w:val="000000" w:themeColor="text1"/>
                        <w:sz w:val="32"/>
                      </w:rPr>
                      <w:t>】各教科</w:t>
                    </w:r>
                  </w:p>
                  <w:p w14:paraId="7D561560" w14:textId="77777777" w:rsidR="0046496A" w:rsidRPr="00A7736D" w:rsidRDefault="0046496A" w:rsidP="0046496A">
                    <w:pPr>
                      <w:adjustRightInd w:val="0"/>
                      <w:snapToGrid w:val="0"/>
                      <w:spacing w:line="260" w:lineRule="exact"/>
                      <w:jc w:val="left"/>
                      <w:rPr>
                        <w:rFonts w:ascii="メイリオ" w:eastAsia="メイリオ" w:hAnsi="メイリオ" w:cs="メイリオ"/>
                        <w:b/>
                        <w:color w:val="000000" w:themeColor="text1"/>
                        <w:sz w:val="24"/>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DAD"/>
    <w:multiLevelType w:val="hybridMultilevel"/>
    <w:tmpl w:val="06CACD5C"/>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C5F84"/>
    <w:multiLevelType w:val="hybridMultilevel"/>
    <w:tmpl w:val="2A36BAB0"/>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A0FAE"/>
    <w:multiLevelType w:val="hybridMultilevel"/>
    <w:tmpl w:val="2A36BAB0"/>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75237"/>
    <w:multiLevelType w:val="hybridMultilevel"/>
    <w:tmpl w:val="6F5CB93A"/>
    <w:lvl w:ilvl="0" w:tplc="36DE44DE">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91103"/>
    <w:multiLevelType w:val="hybridMultilevel"/>
    <w:tmpl w:val="907A3D8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181B7B"/>
    <w:multiLevelType w:val="hybridMultilevel"/>
    <w:tmpl w:val="D85E117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23A99"/>
    <w:multiLevelType w:val="hybridMultilevel"/>
    <w:tmpl w:val="95B6EC8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90140"/>
    <w:multiLevelType w:val="hybridMultilevel"/>
    <w:tmpl w:val="6F5CB93A"/>
    <w:lvl w:ilvl="0" w:tplc="36DE44DE">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67F0E"/>
    <w:multiLevelType w:val="hybridMultilevel"/>
    <w:tmpl w:val="06CACD5C"/>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532B9"/>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B37617"/>
    <w:multiLevelType w:val="hybridMultilevel"/>
    <w:tmpl w:val="55AAF63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B53F3"/>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A78CE"/>
    <w:multiLevelType w:val="hybridMultilevel"/>
    <w:tmpl w:val="37A64E0A"/>
    <w:lvl w:ilvl="0" w:tplc="EE76C8F0">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C728C5"/>
    <w:multiLevelType w:val="hybridMultilevel"/>
    <w:tmpl w:val="CC7A067C"/>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B24F30"/>
    <w:multiLevelType w:val="hybridMultilevel"/>
    <w:tmpl w:val="06CACD5C"/>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521990"/>
    <w:multiLevelType w:val="hybridMultilevel"/>
    <w:tmpl w:val="AAF407E6"/>
    <w:lvl w:ilvl="0" w:tplc="49386628">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9C5238"/>
    <w:multiLevelType w:val="hybridMultilevel"/>
    <w:tmpl w:val="DB3051B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C030EA"/>
    <w:multiLevelType w:val="hybridMultilevel"/>
    <w:tmpl w:val="D4B01A78"/>
    <w:lvl w:ilvl="0" w:tplc="BBDED076">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3"/>
  </w:num>
  <w:num w:numId="4">
    <w:abstractNumId w:val="2"/>
  </w:num>
  <w:num w:numId="5">
    <w:abstractNumId w:val="1"/>
  </w:num>
  <w:num w:numId="6">
    <w:abstractNumId w:val="0"/>
  </w:num>
  <w:num w:numId="7">
    <w:abstractNumId w:val="10"/>
  </w:num>
  <w:num w:numId="8">
    <w:abstractNumId w:val="8"/>
  </w:num>
  <w:num w:numId="9">
    <w:abstractNumId w:val="9"/>
  </w:num>
  <w:num w:numId="10">
    <w:abstractNumId w:val="11"/>
  </w:num>
  <w:num w:numId="11">
    <w:abstractNumId w:val="6"/>
  </w:num>
  <w:num w:numId="12">
    <w:abstractNumId w:val="5"/>
  </w:num>
  <w:num w:numId="13">
    <w:abstractNumId w:val="17"/>
  </w:num>
  <w:num w:numId="14">
    <w:abstractNumId w:val="15"/>
  </w:num>
  <w:num w:numId="15">
    <w:abstractNumId w:val="16"/>
  </w:num>
  <w:num w:numId="16">
    <w:abstractNumId w:val="12"/>
  </w:num>
  <w:num w:numId="17">
    <w:abstractNumId w:val="4"/>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09A5"/>
    <w:rsid w:val="00002C54"/>
    <w:rsid w:val="00005DBE"/>
    <w:rsid w:val="00017F73"/>
    <w:rsid w:val="00020180"/>
    <w:rsid w:val="00020DED"/>
    <w:rsid w:val="0002390C"/>
    <w:rsid w:val="00041C06"/>
    <w:rsid w:val="00047170"/>
    <w:rsid w:val="00052B95"/>
    <w:rsid w:val="00053388"/>
    <w:rsid w:val="00053527"/>
    <w:rsid w:val="00056ED0"/>
    <w:rsid w:val="000609B7"/>
    <w:rsid w:val="00060C0B"/>
    <w:rsid w:val="0006192E"/>
    <w:rsid w:val="000646FF"/>
    <w:rsid w:val="00071209"/>
    <w:rsid w:val="00073E61"/>
    <w:rsid w:val="00074081"/>
    <w:rsid w:val="000758C8"/>
    <w:rsid w:val="00077244"/>
    <w:rsid w:val="00087722"/>
    <w:rsid w:val="000944BB"/>
    <w:rsid w:val="0009736B"/>
    <w:rsid w:val="000A3F18"/>
    <w:rsid w:val="000A4A02"/>
    <w:rsid w:val="000B19EF"/>
    <w:rsid w:val="000B28A3"/>
    <w:rsid w:val="000B6D59"/>
    <w:rsid w:val="000C3A36"/>
    <w:rsid w:val="000D36F2"/>
    <w:rsid w:val="000E07F3"/>
    <w:rsid w:val="000E0C4B"/>
    <w:rsid w:val="000F3430"/>
    <w:rsid w:val="000F4085"/>
    <w:rsid w:val="000F4766"/>
    <w:rsid w:val="000F7F18"/>
    <w:rsid w:val="00106D12"/>
    <w:rsid w:val="0011129F"/>
    <w:rsid w:val="001346B2"/>
    <w:rsid w:val="0013685E"/>
    <w:rsid w:val="001476D5"/>
    <w:rsid w:val="00147F54"/>
    <w:rsid w:val="00150E65"/>
    <w:rsid w:val="00152BC1"/>
    <w:rsid w:val="001545EB"/>
    <w:rsid w:val="00157AAE"/>
    <w:rsid w:val="00164AF1"/>
    <w:rsid w:val="00165DBE"/>
    <w:rsid w:val="00174A24"/>
    <w:rsid w:val="00177462"/>
    <w:rsid w:val="00180E65"/>
    <w:rsid w:val="00182BEC"/>
    <w:rsid w:val="00192288"/>
    <w:rsid w:val="00194360"/>
    <w:rsid w:val="001A756C"/>
    <w:rsid w:val="001B1EFF"/>
    <w:rsid w:val="001B23F0"/>
    <w:rsid w:val="001C3855"/>
    <w:rsid w:val="001D1DA0"/>
    <w:rsid w:val="001E0FB0"/>
    <w:rsid w:val="001E1248"/>
    <w:rsid w:val="001E57DC"/>
    <w:rsid w:val="001F5189"/>
    <w:rsid w:val="001F56C8"/>
    <w:rsid w:val="00205961"/>
    <w:rsid w:val="00212913"/>
    <w:rsid w:val="00212E1C"/>
    <w:rsid w:val="002142DF"/>
    <w:rsid w:val="00216B19"/>
    <w:rsid w:val="00221E3E"/>
    <w:rsid w:val="00230BAF"/>
    <w:rsid w:val="002328B1"/>
    <w:rsid w:val="00234042"/>
    <w:rsid w:val="002358EB"/>
    <w:rsid w:val="00237C9D"/>
    <w:rsid w:val="00241D94"/>
    <w:rsid w:val="00242447"/>
    <w:rsid w:val="002446DE"/>
    <w:rsid w:val="00250B66"/>
    <w:rsid w:val="00255410"/>
    <w:rsid w:val="002607D9"/>
    <w:rsid w:val="0026643B"/>
    <w:rsid w:val="002734FD"/>
    <w:rsid w:val="0028310C"/>
    <w:rsid w:val="0028726B"/>
    <w:rsid w:val="00290242"/>
    <w:rsid w:val="00290BC3"/>
    <w:rsid w:val="00292806"/>
    <w:rsid w:val="002A0285"/>
    <w:rsid w:val="002B4001"/>
    <w:rsid w:val="002C075B"/>
    <w:rsid w:val="002C1A03"/>
    <w:rsid w:val="002C27D8"/>
    <w:rsid w:val="002C461A"/>
    <w:rsid w:val="002D7D82"/>
    <w:rsid w:val="002E49D3"/>
    <w:rsid w:val="002E57E9"/>
    <w:rsid w:val="002E6000"/>
    <w:rsid w:val="002F0E4B"/>
    <w:rsid w:val="002F6FD7"/>
    <w:rsid w:val="0030790D"/>
    <w:rsid w:val="00311ABD"/>
    <w:rsid w:val="00313A19"/>
    <w:rsid w:val="00314C6E"/>
    <w:rsid w:val="003214D7"/>
    <w:rsid w:val="003225B4"/>
    <w:rsid w:val="00330101"/>
    <w:rsid w:val="00334EFC"/>
    <w:rsid w:val="00344682"/>
    <w:rsid w:val="003452DC"/>
    <w:rsid w:val="0034629D"/>
    <w:rsid w:val="00347006"/>
    <w:rsid w:val="00350311"/>
    <w:rsid w:val="00355C3E"/>
    <w:rsid w:val="00357796"/>
    <w:rsid w:val="00372174"/>
    <w:rsid w:val="00376713"/>
    <w:rsid w:val="0037752E"/>
    <w:rsid w:val="00380904"/>
    <w:rsid w:val="00382F11"/>
    <w:rsid w:val="00385B5F"/>
    <w:rsid w:val="003A1600"/>
    <w:rsid w:val="003A4300"/>
    <w:rsid w:val="003A7D73"/>
    <w:rsid w:val="003B1094"/>
    <w:rsid w:val="003B14F1"/>
    <w:rsid w:val="003C33FE"/>
    <w:rsid w:val="003C3DDE"/>
    <w:rsid w:val="003C55E4"/>
    <w:rsid w:val="003C6879"/>
    <w:rsid w:val="003D08A1"/>
    <w:rsid w:val="003E53A3"/>
    <w:rsid w:val="003E64A6"/>
    <w:rsid w:val="003F04B5"/>
    <w:rsid w:val="003F0E70"/>
    <w:rsid w:val="003F3FA8"/>
    <w:rsid w:val="003F4035"/>
    <w:rsid w:val="003F4C5C"/>
    <w:rsid w:val="00407B9D"/>
    <w:rsid w:val="00411F49"/>
    <w:rsid w:val="004169E6"/>
    <w:rsid w:val="0042168A"/>
    <w:rsid w:val="0042588D"/>
    <w:rsid w:val="0044709C"/>
    <w:rsid w:val="00454F26"/>
    <w:rsid w:val="00455BDC"/>
    <w:rsid w:val="004577B8"/>
    <w:rsid w:val="0046496A"/>
    <w:rsid w:val="0046611C"/>
    <w:rsid w:val="00473177"/>
    <w:rsid w:val="00481C8B"/>
    <w:rsid w:val="00482CF5"/>
    <w:rsid w:val="00496AF5"/>
    <w:rsid w:val="004A3F5D"/>
    <w:rsid w:val="004C3233"/>
    <w:rsid w:val="004C3F13"/>
    <w:rsid w:val="004C3F64"/>
    <w:rsid w:val="004C6E7C"/>
    <w:rsid w:val="004C7055"/>
    <w:rsid w:val="004D3DBC"/>
    <w:rsid w:val="004E6218"/>
    <w:rsid w:val="004F396E"/>
    <w:rsid w:val="004F479F"/>
    <w:rsid w:val="00501D49"/>
    <w:rsid w:val="00511F2D"/>
    <w:rsid w:val="005122F6"/>
    <w:rsid w:val="00516157"/>
    <w:rsid w:val="00520410"/>
    <w:rsid w:val="005238D4"/>
    <w:rsid w:val="00527B4D"/>
    <w:rsid w:val="00546D4B"/>
    <w:rsid w:val="00562FF6"/>
    <w:rsid w:val="0057176E"/>
    <w:rsid w:val="005729CA"/>
    <w:rsid w:val="00586D49"/>
    <w:rsid w:val="00595D15"/>
    <w:rsid w:val="005A2B16"/>
    <w:rsid w:val="005B4719"/>
    <w:rsid w:val="005C207F"/>
    <w:rsid w:val="005C4E5E"/>
    <w:rsid w:val="005C5A67"/>
    <w:rsid w:val="005C7CFF"/>
    <w:rsid w:val="005D16F5"/>
    <w:rsid w:val="005D1AB2"/>
    <w:rsid w:val="005D6471"/>
    <w:rsid w:val="005D67BD"/>
    <w:rsid w:val="005D794B"/>
    <w:rsid w:val="005E0460"/>
    <w:rsid w:val="005E6E2C"/>
    <w:rsid w:val="005F3A9C"/>
    <w:rsid w:val="005F5F3B"/>
    <w:rsid w:val="006007BB"/>
    <w:rsid w:val="0060551F"/>
    <w:rsid w:val="00610161"/>
    <w:rsid w:val="00610478"/>
    <w:rsid w:val="006146E2"/>
    <w:rsid w:val="0061486E"/>
    <w:rsid w:val="00614B09"/>
    <w:rsid w:val="0063271D"/>
    <w:rsid w:val="00636E62"/>
    <w:rsid w:val="0064170F"/>
    <w:rsid w:val="00651114"/>
    <w:rsid w:val="00651964"/>
    <w:rsid w:val="00654137"/>
    <w:rsid w:val="00655C12"/>
    <w:rsid w:val="00656BD0"/>
    <w:rsid w:val="006601A8"/>
    <w:rsid w:val="00660214"/>
    <w:rsid w:val="00667930"/>
    <w:rsid w:val="00667D2E"/>
    <w:rsid w:val="006730AE"/>
    <w:rsid w:val="00673472"/>
    <w:rsid w:val="006749EB"/>
    <w:rsid w:val="00677A7F"/>
    <w:rsid w:val="00677AA1"/>
    <w:rsid w:val="00684E4F"/>
    <w:rsid w:val="006854C6"/>
    <w:rsid w:val="006906CC"/>
    <w:rsid w:val="00690C28"/>
    <w:rsid w:val="006A53D8"/>
    <w:rsid w:val="006A7F65"/>
    <w:rsid w:val="006B3ED1"/>
    <w:rsid w:val="006B4695"/>
    <w:rsid w:val="006D09BF"/>
    <w:rsid w:val="006D56C6"/>
    <w:rsid w:val="006E544C"/>
    <w:rsid w:val="006F3A82"/>
    <w:rsid w:val="006F3F24"/>
    <w:rsid w:val="006F7348"/>
    <w:rsid w:val="006F795B"/>
    <w:rsid w:val="00714058"/>
    <w:rsid w:val="00715E08"/>
    <w:rsid w:val="0071658A"/>
    <w:rsid w:val="007236AA"/>
    <w:rsid w:val="00725741"/>
    <w:rsid w:val="007301C2"/>
    <w:rsid w:val="007313F1"/>
    <w:rsid w:val="0074161C"/>
    <w:rsid w:val="007421EB"/>
    <w:rsid w:val="00745BBC"/>
    <w:rsid w:val="0075240B"/>
    <w:rsid w:val="00752D9C"/>
    <w:rsid w:val="00755FF0"/>
    <w:rsid w:val="00761C01"/>
    <w:rsid w:val="007637F6"/>
    <w:rsid w:val="0076594D"/>
    <w:rsid w:val="0076619E"/>
    <w:rsid w:val="00767EC0"/>
    <w:rsid w:val="00771F4B"/>
    <w:rsid w:val="007836BC"/>
    <w:rsid w:val="00796A7D"/>
    <w:rsid w:val="007A44F8"/>
    <w:rsid w:val="007A5254"/>
    <w:rsid w:val="007B1E76"/>
    <w:rsid w:val="007B2C1F"/>
    <w:rsid w:val="007C052F"/>
    <w:rsid w:val="007F2D5F"/>
    <w:rsid w:val="007F3718"/>
    <w:rsid w:val="007F680A"/>
    <w:rsid w:val="00801343"/>
    <w:rsid w:val="00805F27"/>
    <w:rsid w:val="008108B6"/>
    <w:rsid w:val="008160FA"/>
    <w:rsid w:val="00820BCB"/>
    <w:rsid w:val="0082138A"/>
    <w:rsid w:val="00823FC7"/>
    <w:rsid w:val="00833ACB"/>
    <w:rsid w:val="00833C86"/>
    <w:rsid w:val="00835360"/>
    <w:rsid w:val="008364CC"/>
    <w:rsid w:val="00841ADB"/>
    <w:rsid w:val="00841CF2"/>
    <w:rsid w:val="008421B1"/>
    <w:rsid w:val="00844127"/>
    <w:rsid w:val="008568D0"/>
    <w:rsid w:val="00860D47"/>
    <w:rsid w:val="0086126A"/>
    <w:rsid w:val="00867F69"/>
    <w:rsid w:val="00871FF6"/>
    <w:rsid w:val="008772EC"/>
    <w:rsid w:val="00891F25"/>
    <w:rsid w:val="00893164"/>
    <w:rsid w:val="00897A82"/>
    <w:rsid w:val="00897F6E"/>
    <w:rsid w:val="008A1D31"/>
    <w:rsid w:val="008A2D8A"/>
    <w:rsid w:val="008A6CF9"/>
    <w:rsid w:val="008B4FC1"/>
    <w:rsid w:val="008B5EF0"/>
    <w:rsid w:val="008B6290"/>
    <w:rsid w:val="008C25BE"/>
    <w:rsid w:val="008C7D94"/>
    <w:rsid w:val="008D134B"/>
    <w:rsid w:val="008D329A"/>
    <w:rsid w:val="009035D5"/>
    <w:rsid w:val="00903FAA"/>
    <w:rsid w:val="00904A4C"/>
    <w:rsid w:val="009051D7"/>
    <w:rsid w:val="00906524"/>
    <w:rsid w:val="00913F41"/>
    <w:rsid w:val="00915713"/>
    <w:rsid w:val="00915B26"/>
    <w:rsid w:val="00916541"/>
    <w:rsid w:val="009247AD"/>
    <w:rsid w:val="00930E03"/>
    <w:rsid w:val="00931A32"/>
    <w:rsid w:val="009402DF"/>
    <w:rsid w:val="00952736"/>
    <w:rsid w:val="0095620E"/>
    <w:rsid w:val="009573BF"/>
    <w:rsid w:val="0095795C"/>
    <w:rsid w:val="00961DBD"/>
    <w:rsid w:val="00962E2F"/>
    <w:rsid w:val="0097547F"/>
    <w:rsid w:val="00977220"/>
    <w:rsid w:val="00980F7E"/>
    <w:rsid w:val="0098488C"/>
    <w:rsid w:val="00993DFD"/>
    <w:rsid w:val="009944A1"/>
    <w:rsid w:val="009A22F2"/>
    <w:rsid w:val="009A4664"/>
    <w:rsid w:val="009A4A56"/>
    <w:rsid w:val="009A5587"/>
    <w:rsid w:val="009B05C4"/>
    <w:rsid w:val="009B48DD"/>
    <w:rsid w:val="009B7816"/>
    <w:rsid w:val="009C738A"/>
    <w:rsid w:val="009D21F8"/>
    <w:rsid w:val="009D2CCA"/>
    <w:rsid w:val="009D7F73"/>
    <w:rsid w:val="009E0B3A"/>
    <w:rsid w:val="00A0053B"/>
    <w:rsid w:val="00A21B50"/>
    <w:rsid w:val="00A30A5E"/>
    <w:rsid w:val="00A339D3"/>
    <w:rsid w:val="00A35703"/>
    <w:rsid w:val="00A35A5A"/>
    <w:rsid w:val="00A36A23"/>
    <w:rsid w:val="00A415FB"/>
    <w:rsid w:val="00A664D6"/>
    <w:rsid w:val="00A66E58"/>
    <w:rsid w:val="00A71F68"/>
    <w:rsid w:val="00A71F86"/>
    <w:rsid w:val="00A81D06"/>
    <w:rsid w:val="00A83E07"/>
    <w:rsid w:val="00A83E4D"/>
    <w:rsid w:val="00AA43DE"/>
    <w:rsid w:val="00AA5EB4"/>
    <w:rsid w:val="00AB34CE"/>
    <w:rsid w:val="00AB647F"/>
    <w:rsid w:val="00AC447A"/>
    <w:rsid w:val="00AC6809"/>
    <w:rsid w:val="00AC6B39"/>
    <w:rsid w:val="00AD4C96"/>
    <w:rsid w:val="00AD56DF"/>
    <w:rsid w:val="00AD6EEA"/>
    <w:rsid w:val="00AE1687"/>
    <w:rsid w:val="00AE5F51"/>
    <w:rsid w:val="00AE78FA"/>
    <w:rsid w:val="00AF5BA7"/>
    <w:rsid w:val="00AF7FF5"/>
    <w:rsid w:val="00B00BC5"/>
    <w:rsid w:val="00B02CDE"/>
    <w:rsid w:val="00B02FA2"/>
    <w:rsid w:val="00B03CA8"/>
    <w:rsid w:val="00B047E9"/>
    <w:rsid w:val="00B26386"/>
    <w:rsid w:val="00B277AF"/>
    <w:rsid w:val="00B27BA7"/>
    <w:rsid w:val="00B33529"/>
    <w:rsid w:val="00B36ACE"/>
    <w:rsid w:val="00B457F3"/>
    <w:rsid w:val="00B513F4"/>
    <w:rsid w:val="00B51577"/>
    <w:rsid w:val="00B54D57"/>
    <w:rsid w:val="00B5574A"/>
    <w:rsid w:val="00B56737"/>
    <w:rsid w:val="00B65A0B"/>
    <w:rsid w:val="00B70A97"/>
    <w:rsid w:val="00B76062"/>
    <w:rsid w:val="00B76E19"/>
    <w:rsid w:val="00B851CE"/>
    <w:rsid w:val="00BA0468"/>
    <w:rsid w:val="00BC024C"/>
    <w:rsid w:val="00BC06D8"/>
    <w:rsid w:val="00BC1436"/>
    <w:rsid w:val="00BC61FC"/>
    <w:rsid w:val="00BC6B0D"/>
    <w:rsid w:val="00BD2AE3"/>
    <w:rsid w:val="00BF1D51"/>
    <w:rsid w:val="00BF2327"/>
    <w:rsid w:val="00BF316C"/>
    <w:rsid w:val="00BF321B"/>
    <w:rsid w:val="00BF5B0E"/>
    <w:rsid w:val="00C0370E"/>
    <w:rsid w:val="00C24013"/>
    <w:rsid w:val="00C255C6"/>
    <w:rsid w:val="00C2659C"/>
    <w:rsid w:val="00C35994"/>
    <w:rsid w:val="00C36B0C"/>
    <w:rsid w:val="00C4292C"/>
    <w:rsid w:val="00C443D1"/>
    <w:rsid w:val="00C45059"/>
    <w:rsid w:val="00C477A5"/>
    <w:rsid w:val="00C62039"/>
    <w:rsid w:val="00C63B78"/>
    <w:rsid w:val="00C65414"/>
    <w:rsid w:val="00C67916"/>
    <w:rsid w:val="00C67EC3"/>
    <w:rsid w:val="00C7221D"/>
    <w:rsid w:val="00C74195"/>
    <w:rsid w:val="00C755F3"/>
    <w:rsid w:val="00C77FB1"/>
    <w:rsid w:val="00C82A72"/>
    <w:rsid w:val="00C82CC3"/>
    <w:rsid w:val="00CA08EB"/>
    <w:rsid w:val="00CA1D6D"/>
    <w:rsid w:val="00CA3E46"/>
    <w:rsid w:val="00CA4553"/>
    <w:rsid w:val="00CB1BA9"/>
    <w:rsid w:val="00CB3CBC"/>
    <w:rsid w:val="00CC615B"/>
    <w:rsid w:val="00CC691A"/>
    <w:rsid w:val="00CC6DDF"/>
    <w:rsid w:val="00CD0D03"/>
    <w:rsid w:val="00CD3FF5"/>
    <w:rsid w:val="00CE095C"/>
    <w:rsid w:val="00CE434F"/>
    <w:rsid w:val="00CF470B"/>
    <w:rsid w:val="00CF6F93"/>
    <w:rsid w:val="00D11A5D"/>
    <w:rsid w:val="00D13E1C"/>
    <w:rsid w:val="00D147E6"/>
    <w:rsid w:val="00D155FC"/>
    <w:rsid w:val="00D21C4B"/>
    <w:rsid w:val="00D2784A"/>
    <w:rsid w:val="00D32515"/>
    <w:rsid w:val="00D362E4"/>
    <w:rsid w:val="00D4163E"/>
    <w:rsid w:val="00D42988"/>
    <w:rsid w:val="00D443E7"/>
    <w:rsid w:val="00D57052"/>
    <w:rsid w:val="00D57C30"/>
    <w:rsid w:val="00D649B2"/>
    <w:rsid w:val="00D70A95"/>
    <w:rsid w:val="00D80949"/>
    <w:rsid w:val="00D85BF2"/>
    <w:rsid w:val="00D90027"/>
    <w:rsid w:val="00D91F70"/>
    <w:rsid w:val="00DA37D0"/>
    <w:rsid w:val="00DA577B"/>
    <w:rsid w:val="00DB1C53"/>
    <w:rsid w:val="00DC1F0F"/>
    <w:rsid w:val="00DC598C"/>
    <w:rsid w:val="00DC6A70"/>
    <w:rsid w:val="00DD74E9"/>
    <w:rsid w:val="00DE35D7"/>
    <w:rsid w:val="00DF1821"/>
    <w:rsid w:val="00DF1B50"/>
    <w:rsid w:val="00DF4364"/>
    <w:rsid w:val="00DF67A0"/>
    <w:rsid w:val="00E0069B"/>
    <w:rsid w:val="00E03749"/>
    <w:rsid w:val="00E057B1"/>
    <w:rsid w:val="00E1546A"/>
    <w:rsid w:val="00E16B35"/>
    <w:rsid w:val="00E172AF"/>
    <w:rsid w:val="00E23002"/>
    <w:rsid w:val="00E26E5B"/>
    <w:rsid w:val="00E35494"/>
    <w:rsid w:val="00E427B0"/>
    <w:rsid w:val="00E5351A"/>
    <w:rsid w:val="00E5455B"/>
    <w:rsid w:val="00E608F7"/>
    <w:rsid w:val="00E630E5"/>
    <w:rsid w:val="00E7387D"/>
    <w:rsid w:val="00E91E39"/>
    <w:rsid w:val="00EA15CF"/>
    <w:rsid w:val="00EA335C"/>
    <w:rsid w:val="00EB0DB6"/>
    <w:rsid w:val="00EB63CC"/>
    <w:rsid w:val="00EC61C1"/>
    <w:rsid w:val="00ED249D"/>
    <w:rsid w:val="00ED35EA"/>
    <w:rsid w:val="00ED3B26"/>
    <w:rsid w:val="00ED5C81"/>
    <w:rsid w:val="00EE3DE2"/>
    <w:rsid w:val="00F0775C"/>
    <w:rsid w:val="00F1040B"/>
    <w:rsid w:val="00F11804"/>
    <w:rsid w:val="00F25579"/>
    <w:rsid w:val="00F27A41"/>
    <w:rsid w:val="00F3040F"/>
    <w:rsid w:val="00F316AD"/>
    <w:rsid w:val="00F32C7B"/>
    <w:rsid w:val="00F334F9"/>
    <w:rsid w:val="00F34512"/>
    <w:rsid w:val="00F34518"/>
    <w:rsid w:val="00F44076"/>
    <w:rsid w:val="00F509D8"/>
    <w:rsid w:val="00F54DDF"/>
    <w:rsid w:val="00F560A2"/>
    <w:rsid w:val="00F64738"/>
    <w:rsid w:val="00F64DBB"/>
    <w:rsid w:val="00F671A3"/>
    <w:rsid w:val="00F7322B"/>
    <w:rsid w:val="00F734B5"/>
    <w:rsid w:val="00F76C38"/>
    <w:rsid w:val="00F83833"/>
    <w:rsid w:val="00F943F7"/>
    <w:rsid w:val="00FA1A97"/>
    <w:rsid w:val="00FA57A8"/>
    <w:rsid w:val="00FA759F"/>
    <w:rsid w:val="00FB1111"/>
    <w:rsid w:val="00FB16BB"/>
    <w:rsid w:val="00FB17B0"/>
    <w:rsid w:val="00FC03DC"/>
    <w:rsid w:val="00FC76FE"/>
    <w:rsid w:val="00FD33EF"/>
    <w:rsid w:val="00FE0374"/>
    <w:rsid w:val="00FE283C"/>
    <w:rsid w:val="00FE42EE"/>
    <w:rsid w:val="00FE463E"/>
    <w:rsid w:val="00FE5C84"/>
    <w:rsid w:val="00FE5EDF"/>
    <w:rsid w:val="00FF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23071"/>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 w:type="table" w:customStyle="1" w:styleId="1">
    <w:name w:val="表 (格子)1"/>
    <w:basedOn w:val="a1"/>
    <w:next w:val="a3"/>
    <w:uiPriority w:val="59"/>
    <w:rsid w:val="00BA0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157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C910-B1B8-42D1-A59A-BC81FC4D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1512</Words>
  <Characters>8623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303</cp:revision>
  <cp:lastPrinted>2020-02-28T01:12:00Z</cp:lastPrinted>
  <dcterms:created xsi:type="dcterms:W3CDTF">2019-12-03T06:43:00Z</dcterms:created>
  <dcterms:modified xsi:type="dcterms:W3CDTF">2020-03-13T08:31:00Z</dcterms:modified>
</cp:coreProperties>
</file>