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DD5D9" w14:textId="616F0E0E" w:rsidR="009D1B99" w:rsidRDefault="009D1B99" w:rsidP="00A21B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</w:t>
      </w:r>
      <w:r w:rsidR="00720D4E" w:rsidRPr="00C014C7">
        <w:rPr>
          <w:rFonts w:asciiTheme="minorEastAsia" w:hAnsiTheme="minorEastAsia" w:hint="eastAsia"/>
        </w:rPr>
        <w:t>様式２</w:t>
      </w:r>
    </w:p>
    <w:p w14:paraId="15984E21" w14:textId="06D74C0F" w:rsidR="00720D4E" w:rsidRPr="00C014C7" w:rsidRDefault="00A46E97" w:rsidP="00A46E97">
      <w:pPr>
        <w:widowControl w:val="0"/>
        <w:tabs>
          <w:tab w:val="center" w:pos="4252"/>
          <w:tab w:val="right" w:pos="8504"/>
        </w:tabs>
        <w:snapToGrid w:val="0"/>
        <w:ind w:firstLineChars="300" w:firstLine="63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D1B9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令和６</w:t>
      </w:r>
      <w:r w:rsidR="00720D4E" w:rsidRPr="00C014C7">
        <w:rPr>
          <w:rFonts w:asciiTheme="minorEastAsia" w:hAnsiTheme="minorEastAsia" w:hint="eastAsia"/>
        </w:rPr>
        <w:t>年度職能研修　特別支援学級等新任担当教員研修会</w:t>
      </w:r>
      <w:r w:rsidR="00CA7F25">
        <w:rPr>
          <w:rFonts w:asciiTheme="minorEastAsia" w:hAnsiTheme="minorEastAsia" w:hint="eastAsia"/>
        </w:rPr>
        <w:t>「地区別研修会」</w:t>
      </w:r>
    </w:p>
    <w:p w14:paraId="0EF9FDDD" w14:textId="77777777" w:rsidR="00720D4E" w:rsidRPr="00C014C7" w:rsidRDefault="00720D4E" w:rsidP="00720D4E">
      <w:pPr>
        <w:widowControl w:val="0"/>
        <w:tabs>
          <w:tab w:val="center" w:pos="4252"/>
          <w:tab w:val="right" w:pos="8504"/>
        </w:tabs>
        <w:snapToGrid w:val="0"/>
        <w:jc w:val="both"/>
        <w:rPr>
          <w:rFonts w:asciiTheme="minorEastAsia" w:hAnsiTheme="minorEastAsia"/>
        </w:rPr>
      </w:pPr>
    </w:p>
    <w:tbl>
      <w:tblPr>
        <w:tblStyle w:val="2"/>
        <w:tblpPr w:leftFromText="142" w:rightFromText="142" w:vertAnchor="text" w:horzAnchor="margin" w:tblpY="98"/>
        <w:tblW w:w="9634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7"/>
        <w:gridCol w:w="500"/>
        <w:gridCol w:w="762"/>
        <w:gridCol w:w="1151"/>
        <w:gridCol w:w="257"/>
        <w:gridCol w:w="1276"/>
        <w:gridCol w:w="457"/>
        <w:gridCol w:w="594"/>
        <w:gridCol w:w="418"/>
        <w:gridCol w:w="896"/>
        <w:gridCol w:w="510"/>
        <w:gridCol w:w="1403"/>
      </w:tblGrid>
      <w:tr w:rsidR="00720D4E" w:rsidRPr="00C014C7" w14:paraId="605814CF" w14:textId="77777777" w:rsidTr="00B87008">
        <w:tc>
          <w:tcPr>
            <w:tcW w:w="963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8CD1C4" w14:textId="7A496C41" w:rsidR="00720D4E" w:rsidRPr="00C014C7" w:rsidRDefault="002867F9" w:rsidP="00B87008">
            <w:pPr>
              <w:widowControl w:val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「交流及び共同学習</w:t>
            </w:r>
            <w:r w:rsidR="00A46E97">
              <w:rPr>
                <w:rFonts w:asciiTheme="minorEastAsia" w:eastAsiaTheme="minorEastAsia" w:hAnsiTheme="minorEastAsia" w:hint="eastAsia"/>
              </w:rPr>
              <w:t>の実際</w:t>
            </w:r>
            <w:r w:rsidR="00720D4E" w:rsidRPr="00C014C7">
              <w:rPr>
                <w:rFonts w:asciiTheme="minorEastAsia" w:eastAsiaTheme="minorEastAsia" w:hAnsiTheme="minorEastAsia" w:hint="eastAsia"/>
              </w:rPr>
              <w:t>」協議資料　　（※該当する箇所は、□⇒■に変更してください）</w:t>
            </w:r>
          </w:p>
        </w:tc>
      </w:tr>
      <w:tr w:rsidR="00720D4E" w:rsidRPr="00C014C7" w14:paraId="658124C8" w14:textId="77777777" w:rsidTr="00B87008">
        <w:trPr>
          <w:trHeight w:val="37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3236A" w14:textId="77777777" w:rsidR="00720D4E" w:rsidRPr="00C014C7" w:rsidRDefault="00720D4E" w:rsidP="00B87008">
            <w:pPr>
              <w:widowControl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>学校名</w:t>
            </w:r>
          </w:p>
        </w:tc>
        <w:tc>
          <w:tcPr>
            <w:tcW w:w="395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67A9" w14:textId="77777777" w:rsidR="00720D4E" w:rsidRPr="00C014C7" w:rsidRDefault="00720D4E" w:rsidP="00B87008">
            <w:pPr>
              <w:widowControl w:val="0"/>
              <w:ind w:firstLineChars="100" w:firstLine="21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　　　　立　　　　　　　　　学校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F832D" w14:textId="77777777" w:rsidR="00720D4E" w:rsidRPr="00C014C7" w:rsidRDefault="00720D4E" w:rsidP="00B87008">
            <w:pPr>
              <w:widowControl w:val="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>氏　名</w:t>
            </w:r>
          </w:p>
        </w:tc>
        <w:tc>
          <w:tcPr>
            <w:tcW w:w="322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F84BD0" w14:textId="77777777" w:rsidR="00720D4E" w:rsidRPr="00C014C7" w:rsidRDefault="00720D4E" w:rsidP="00B87008">
            <w:pPr>
              <w:widowControl w:val="0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20D4E" w:rsidRPr="00C014C7" w14:paraId="143CD40C" w14:textId="77777777" w:rsidTr="00B87008">
        <w:trPr>
          <w:trHeight w:val="414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CEBAB" w14:textId="77777777" w:rsidR="00720D4E" w:rsidRPr="00C014C7" w:rsidRDefault="00720D4E" w:rsidP="00B87008">
            <w:pPr>
              <w:widowControl w:val="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担当する学級</w:t>
            </w:r>
          </w:p>
        </w:tc>
        <w:tc>
          <w:tcPr>
            <w:tcW w:w="8231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9BEE3" w14:textId="77777777" w:rsidR="00720D4E" w:rsidRPr="00C014C7" w:rsidRDefault="00720D4E" w:rsidP="00B87008">
            <w:pPr>
              <w:widowControl w:val="0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>□知的障がい　　　□自閉症・情緒障がい　　　□その他（　　　　　　　）</w:t>
            </w:r>
          </w:p>
        </w:tc>
      </w:tr>
      <w:tr w:rsidR="00720D4E" w:rsidRPr="00C014C7" w14:paraId="39F1CB99" w14:textId="77777777" w:rsidTr="00B87008">
        <w:trPr>
          <w:trHeight w:val="410"/>
        </w:trPr>
        <w:tc>
          <w:tcPr>
            <w:tcW w:w="14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9F9211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担当する学級の児童生徒数</w:t>
            </w:r>
          </w:p>
          <w:p w14:paraId="10B3A1D8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※（人数）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654A51F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小１（　）　</w:t>
            </w:r>
          </w:p>
        </w:tc>
        <w:tc>
          <w:tcPr>
            <w:tcW w:w="14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4F854F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小２（　）　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B9E284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小３（　）　</w:t>
            </w:r>
          </w:p>
        </w:tc>
        <w:tc>
          <w:tcPr>
            <w:tcW w:w="1469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33D259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>小４（　）</w:t>
            </w:r>
          </w:p>
        </w:tc>
        <w:tc>
          <w:tcPr>
            <w:tcW w:w="1406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19657D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小５（　）　</w:t>
            </w:r>
          </w:p>
        </w:tc>
        <w:tc>
          <w:tcPr>
            <w:tcW w:w="1403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33575F5A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>小６（　）</w:t>
            </w:r>
          </w:p>
        </w:tc>
      </w:tr>
      <w:tr w:rsidR="00720D4E" w:rsidRPr="00C014C7" w14:paraId="1849F9E6" w14:textId="77777777" w:rsidTr="00B87008">
        <w:trPr>
          <w:trHeight w:val="416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1C8680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3D608EC7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中１（　）　</w:t>
            </w:r>
          </w:p>
        </w:tc>
        <w:tc>
          <w:tcPr>
            <w:tcW w:w="1408" w:type="dxa"/>
            <w:gridSpan w:val="2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3C523D90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中２（　）　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3A108BEA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中３（　）　</w:t>
            </w:r>
          </w:p>
        </w:tc>
        <w:tc>
          <w:tcPr>
            <w:tcW w:w="4278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7D4583E" w14:textId="77777777" w:rsidR="00720D4E" w:rsidRPr="00C014C7" w:rsidRDefault="00720D4E" w:rsidP="00B87008">
            <w:pPr>
              <w:widowControl w:val="0"/>
              <w:spacing w:line="300" w:lineRule="exact"/>
              <w:jc w:val="both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720D4E" w:rsidRPr="00C014C7" w14:paraId="72D2352F" w14:textId="77777777" w:rsidTr="00B87008">
        <w:trPr>
          <w:trHeight w:val="629"/>
        </w:trPr>
        <w:tc>
          <w:tcPr>
            <w:tcW w:w="9634" w:type="dxa"/>
            <w:gridSpan w:val="1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04A8F2" w14:textId="77777777" w:rsidR="00720D4E" w:rsidRPr="00C014C7" w:rsidRDefault="00720D4E" w:rsidP="00B87008">
            <w:pPr>
              <w:widowControl w:val="0"/>
              <w:spacing w:line="300" w:lineRule="exact"/>
              <w:ind w:left="525" w:hangingChars="250" w:hanging="525"/>
              <w:jc w:val="both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 xml:space="preserve">１．事例とする児童生徒の学年【　　　　】※１人の子どもの事例を取り上げてください。　</w:t>
            </w:r>
          </w:p>
        </w:tc>
      </w:tr>
      <w:tr w:rsidR="00720D4E" w:rsidRPr="00C014C7" w14:paraId="4F5BE3E3" w14:textId="77777777" w:rsidTr="00B87008">
        <w:trPr>
          <w:trHeight w:val="499"/>
        </w:trPr>
        <w:tc>
          <w:tcPr>
            <w:tcW w:w="9634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85" w:type="dxa"/>
              <w:bottom w:w="28" w:type="dxa"/>
            </w:tcMar>
            <w:vAlign w:val="center"/>
          </w:tcPr>
          <w:p w14:paraId="054F5426" w14:textId="77777777" w:rsidR="00720D4E" w:rsidRPr="00C014C7" w:rsidRDefault="00720D4E" w:rsidP="00B87008">
            <w:pPr>
              <w:widowControl w:val="0"/>
              <w:spacing w:line="300" w:lineRule="exact"/>
              <w:ind w:left="210" w:hangingChars="100" w:hanging="210"/>
              <w:rPr>
                <w:rFonts w:asciiTheme="minorEastAsia" w:eastAsiaTheme="minorEastAsia" w:hAnsiTheme="minorEastAsia"/>
                <w:szCs w:val="20"/>
              </w:rPr>
            </w:pPr>
            <w:r w:rsidRPr="00C014C7">
              <w:rPr>
                <w:rFonts w:asciiTheme="minorEastAsia" w:eastAsiaTheme="minorEastAsia" w:hAnsiTheme="minorEastAsia" w:hint="eastAsia"/>
                <w:szCs w:val="20"/>
              </w:rPr>
              <w:t>２．「交流及び共同学習（通常の学級と特別支援学級）」を行っている教科等がある場合は、</w:t>
            </w:r>
            <w:r w:rsidRPr="00124DAB">
              <w:rPr>
                <w:rFonts w:asciiTheme="minorEastAsia" w:eastAsiaTheme="minorEastAsia" w:hAnsiTheme="minorEastAsia" w:hint="eastAsia"/>
                <w:szCs w:val="20"/>
              </w:rPr>
              <w:t>実際に交流及び共同学習を行う時数を（　　）に記入してください。</w:t>
            </w:r>
          </w:p>
        </w:tc>
      </w:tr>
      <w:tr w:rsidR="00720D4E" w:rsidRPr="00C014C7" w14:paraId="490EE5D9" w14:textId="77777777" w:rsidTr="00B87008">
        <w:trPr>
          <w:trHeight w:val="375"/>
        </w:trPr>
        <w:tc>
          <w:tcPr>
            <w:tcW w:w="19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13424A25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国語科（　　　）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71231646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社会科（　　　）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A1A7B68" w14:textId="77777777" w:rsidR="00720D4E" w:rsidRPr="00C014C7" w:rsidRDefault="00720D4E" w:rsidP="00B87008">
            <w:pPr>
              <w:widowControl w:val="0"/>
              <w:spacing w:line="28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算数科・</w:t>
            </w:r>
          </w:p>
          <w:p w14:paraId="14FD27EA" w14:textId="77777777" w:rsidR="00720D4E" w:rsidRPr="00C014C7" w:rsidRDefault="00720D4E" w:rsidP="00B87008">
            <w:pPr>
              <w:widowControl w:val="0"/>
              <w:spacing w:line="28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数学科（　　　）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4EF0FB66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理科（　　　）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0DE94529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生活科（　　　）</w:t>
            </w:r>
          </w:p>
        </w:tc>
      </w:tr>
      <w:tr w:rsidR="00720D4E" w:rsidRPr="00C014C7" w14:paraId="14193405" w14:textId="77777777" w:rsidTr="00B87008">
        <w:trPr>
          <w:trHeight w:val="706"/>
        </w:trPr>
        <w:tc>
          <w:tcPr>
            <w:tcW w:w="19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5B949943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音楽科（　　　）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EC87A9A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図画工作科・</w:t>
            </w:r>
          </w:p>
          <w:p w14:paraId="1C1448EE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美術科（　　　）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513E83FD" w14:textId="77777777" w:rsidR="00720D4E" w:rsidRPr="00C014C7" w:rsidRDefault="00720D4E" w:rsidP="00B87008">
            <w:pPr>
              <w:widowControl w:val="0"/>
              <w:spacing w:line="28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体育科・</w:t>
            </w:r>
          </w:p>
          <w:p w14:paraId="665A5D38" w14:textId="77777777" w:rsidR="00720D4E" w:rsidRPr="00C014C7" w:rsidRDefault="00720D4E" w:rsidP="00B87008">
            <w:pPr>
              <w:widowControl w:val="0"/>
              <w:spacing w:line="28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保健体育科（　　　）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33B72528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技術・家庭科（　　）</w:t>
            </w:r>
          </w:p>
        </w:tc>
      </w:tr>
      <w:tr w:rsidR="00720D4E" w:rsidRPr="00C014C7" w14:paraId="4B753CDD" w14:textId="77777777" w:rsidTr="00B87008">
        <w:trPr>
          <w:trHeight w:val="704"/>
        </w:trPr>
        <w:tc>
          <w:tcPr>
            <w:tcW w:w="19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25ED580B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外国語活動・</w:t>
            </w:r>
          </w:p>
          <w:p w14:paraId="1D5768A1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外国語科（　　）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D5598AB" w14:textId="77777777" w:rsidR="00720D4E" w:rsidRPr="00C014C7" w:rsidRDefault="00720D4E" w:rsidP="00B87008">
            <w:pPr>
              <w:widowControl w:val="0"/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総合的な学習の</w:t>
            </w:r>
          </w:p>
          <w:p w14:paraId="17CEAA18" w14:textId="77777777" w:rsidR="00720D4E" w:rsidRPr="00C014C7" w:rsidRDefault="00720D4E" w:rsidP="00B87008">
            <w:pPr>
              <w:widowControl w:val="0"/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時間（　　）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E60299E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道徳科（　　）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7A297680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特別活動（　　）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57" w:type="dxa"/>
            </w:tcMar>
            <w:vAlign w:val="center"/>
          </w:tcPr>
          <w:p w14:paraId="23B4001E" w14:textId="77777777" w:rsidR="00720D4E" w:rsidRPr="00C014C7" w:rsidRDefault="00720D4E" w:rsidP="00B87008">
            <w:pPr>
              <w:widowControl w:val="0"/>
              <w:spacing w:line="28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 w:val="20"/>
                <w:szCs w:val="21"/>
              </w:rPr>
              <w:t>□特になし</w:t>
            </w:r>
          </w:p>
        </w:tc>
      </w:tr>
      <w:tr w:rsidR="00720D4E" w:rsidRPr="00C014C7" w14:paraId="5F2BE2F1" w14:textId="77777777" w:rsidTr="00B87008">
        <w:trPr>
          <w:trHeight w:val="80"/>
        </w:trPr>
        <w:tc>
          <w:tcPr>
            <w:tcW w:w="963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CCC70" w14:textId="77777777" w:rsidR="00720D4E" w:rsidRPr="00C014C7" w:rsidRDefault="00720D4E" w:rsidP="00B87008">
            <w:pPr>
              <w:widowControl w:val="0"/>
              <w:spacing w:line="14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720D4E" w:rsidRPr="00C014C7" w14:paraId="6D4D18AB" w14:textId="77777777" w:rsidTr="00B87008">
        <w:trPr>
          <w:trHeight w:val="538"/>
        </w:trPr>
        <w:tc>
          <w:tcPr>
            <w:tcW w:w="963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85" w:type="dxa"/>
              <w:bottom w:w="28" w:type="dxa"/>
              <w:right w:w="28" w:type="dxa"/>
            </w:tcMar>
            <w:vAlign w:val="center"/>
          </w:tcPr>
          <w:p w14:paraId="31AE13F0" w14:textId="77777777" w:rsidR="00720D4E" w:rsidRPr="00C014C7" w:rsidRDefault="00720D4E" w:rsidP="00B87008">
            <w:pPr>
              <w:widowControl w:val="0"/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Cs w:val="21"/>
              </w:rPr>
              <w:t>３．「交流及び共同学習」を行っている児童生徒の様子について</w:t>
            </w:r>
          </w:p>
          <w:p w14:paraId="7E3FB699" w14:textId="77777777" w:rsidR="00720D4E" w:rsidRPr="00C014C7" w:rsidRDefault="00720D4E" w:rsidP="00B87008">
            <w:pPr>
              <w:widowControl w:val="0"/>
              <w:spacing w:line="280" w:lineRule="exact"/>
              <w:ind w:leftChars="100" w:left="21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Cs w:val="21"/>
              </w:rPr>
              <w:t>※学習内容の理解度や学習への意欲、参加状況等を記入してください。</w:t>
            </w:r>
          </w:p>
        </w:tc>
      </w:tr>
      <w:tr w:rsidR="00720D4E" w:rsidRPr="00C014C7" w14:paraId="584F37D4" w14:textId="77777777" w:rsidTr="00B87008">
        <w:trPr>
          <w:trHeight w:val="1837"/>
        </w:trPr>
        <w:tc>
          <w:tcPr>
            <w:tcW w:w="963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28" w:type="dxa"/>
              <w:right w:w="28" w:type="dxa"/>
            </w:tcMar>
          </w:tcPr>
          <w:p w14:paraId="41B85986" w14:textId="77777777" w:rsidR="00720D4E" w:rsidRPr="00C014C7" w:rsidRDefault="00720D4E" w:rsidP="00B87008">
            <w:pPr>
              <w:widowControl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</w:p>
        </w:tc>
      </w:tr>
      <w:tr w:rsidR="00720D4E" w:rsidRPr="00C014C7" w14:paraId="5C9795A4" w14:textId="77777777" w:rsidTr="00B87008">
        <w:trPr>
          <w:trHeight w:val="776"/>
        </w:trPr>
        <w:tc>
          <w:tcPr>
            <w:tcW w:w="963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85" w:type="dxa"/>
              <w:bottom w:w="28" w:type="dxa"/>
              <w:right w:w="28" w:type="dxa"/>
            </w:tcMar>
            <w:vAlign w:val="center"/>
          </w:tcPr>
          <w:p w14:paraId="721DAB29" w14:textId="77777777" w:rsidR="00720D4E" w:rsidRPr="00C014C7" w:rsidRDefault="00720D4E" w:rsidP="00B87008">
            <w:pPr>
              <w:widowControl w:val="0"/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Cs w:val="21"/>
              </w:rPr>
              <w:t>４．「交流及び共同学習」を行っている教師間の連携について</w:t>
            </w:r>
          </w:p>
          <w:p w14:paraId="773C3A5A" w14:textId="77777777" w:rsidR="00720D4E" w:rsidRPr="00C014C7" w:rsidRDefault="00720D4E" w:rsidP="00B87008">
            <w:pPr>
              <w:widowControl w:val="0"/>
              <w:spacing w:line="280" w:lineRule="exact"/>
              <w:ind w:leftChars="300" w:left="84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Cs w:val="21"/>
              </w:rPr>
              <w:t>※通常の学級の担任・教科担任と特別支援学級の担任との間で、情報共有はどのように行っていますか。</w:t>
            </w:r>
          </w:p>
        </w:tc>
      </w:tr>
      <w:tr w:rsidR="00720D4E" w:rsidRPr="00C014C7" w14:paraId="4DB1A77D" w14:textId="77777777" w:rsidTr="00B87008">
        <w:trPr>
          <w:trHeight w:val="1435"/>
        </w:trPr>
        <w:tc>
          <w:tcPr>
            <w:tcW w:w="963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28" w:type="dxa"/>
              <w:right w:w="28" w:type="dxa"/>
            </w:tcMar>
          </w:tcPr>
          <w:p w14:paraId="3E5493AA" w14:textId="77777777" w:rsidR="00720D4E" w:rsidRPr="00C014C7" w:rsidRDefault="00720D4E" w:rsidP="00B87008">
            <w:pPr>
              <w:widowControl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</w:p>
        </w:tc>
      </w:tr>
      <w:tr w:rsidR="00720D4E" w:rsidRPr="00C014C7" w14:paraId="6A2689E2" w14:textId="77777777" w:rsidTr="00A21BCC">
        <w:trPr>
          <w:trHeight w:val="305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85" w:type="dxa"/>
              <w:bottom w:w="28" w:type="dxa"/>
              <w:right w:w="28" w:type="dxa"/>
            </w:tcMar>
            <w:vAlign w:val="center"/>
          </w:tcPr>
          <w:p w14:paraId="3373523C" w14:textId="498808B6" w:rsidR="00720D4E" w:rsidRPr="00C014C7" w:rsidRDefault="00720D4E" w:rsidP="00A21BCC">
            <w:pPr>
              <w:widowControl w:val="0"/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C014C7">
              <w:rPr>
                <w:rFonts w:asciiTheme="minorEastAsia" w:eastAsiaTheme="minorEastAsia" w:hAnsiTheme="minorEastAsia" w:hint="eastAsia"/>
                <w:szCs w:val="21"/>
              </w:rPr>
              <w:t>５．「交流及び共同</w:t>
            </w:r>
            <w:r w:rsidR="00A21BCC">
              <w:rPr>
                <w:rFonts w:asciiTheme="minorEastAsia" w:eastAsiaTheme="minorEastAsia" w:hAnsiTheme="minorEastAsia" w:hint="eastAsia"/>
                <w:szCs w:val="21"/>
              </w:rPr>
              <w:t>学習」の充実のためには、どのようなことに取り組む必要があると考え</w:t>
            </w:r>
            <w:r w:rsidRPr="00C014C7">
              <w:rPr>
                <w:rFonts w:asciiTheme="minorEastAsia" w:eastAsiaTheme="minorEastAsia" w:hAnsiTheme="minorEastAsia" w:hint="eastAsia"/>
                <w:szCs w:val="21"/>
              </w:rPr>
              <w:t>ますか。</w:t>
            </w:r>
          </w:p>
        </w:tc>
      </w:tr>
      <w:tr w:rsidR="00720D4E" w:rsidRPr="00C014C7" w14:paraId="6DEAAD83" w14:textId="77777777" w:rsidTr="00A46E97">
        <w:trPr>
          <w:trHeight w:val="1945"/>
        </w:trPr>
        <w:tc>
          <w:tcPr>
            <w:tcW w:w="9634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28" w:type="dxa"/>
              <w:right w:w="28" w:type="dxa"/>
            </w:tcMar>
          </w:tcPr>
          <w:p w14:paraId="638484E2" w14:textId="77777777" w:rsidR="00720D4E" w:rsidRPr="00C014C7" w:rsidRDefault="00720D4E" w:rsidP="00B87008">
            <w:pPr>
              <w:widowControl w:val="0"/>
              <w:ind w:left="210" w:hangingChars="100" w:hanging="21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14C7">
              <w:rPr>
                <w:rFonts w:asciiTheme="minorEastAsia" w:eastAsiaTheme="minorEastAsia" w:hAnsiTheme="minorEastAsia" w:hint="eastAsia"/>
                <w:szCs w:val="21"/>
              </w:rPr>
              <w:t>○</w:t>
            </w:r>
            <w:bookmarkStart w:id="0" w:name="_GoBack"/>
            <w:bookmarkEnd w:id="0"/>
          </w:p>
        </w:tc>
      </w:tr>
    </w:tbl>
    <w:p w14:paraId="66D463DC" w14:textId="23A6C90E" w:rsidR="00A46E97" w:rsidRPr="00720D4E" w:rsidRDefault="00A46E97" w:rsidP="00B60CDE">
      <w:pPr>
        <w:widowControl w:val="0"/>
        <w:tabs>
          <w:tab w:val="center" w:pos="4252"/>
          <w:tab w:val="right" w:pos="8504"/>
        </w:tabs>
        <w:snapToGrid w:val="0"/>
        <w:jc w:val="both"/>
        <w:rPr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※　</w:t>
      </w:r>
      <w:r>
        <w:rPr>
          <w:rFonts w:hint="eastAsia"/>
          <w:color w:val="000000" w:themeColor="text1"/>
        </w:rPr>
        <w:t>令和６年１０月１日</w:t>
      </w:r>
      <w:r w:rsidR="00A21BCC">
        <w:rPr>
          <w:rFonts w:hint="eastAsia"/>
          <w:color w:val="000000" w:themeColor="text1"/>
        </w:rPr>
        <w:t>（火）</w:t>
      </w:r>
      <w:r>
        <w:rPr>
          <w:rFonts w:hint="eastAsia"/>
          <w:color w:val="000000" w:themeColor="text1"/>
        </w:rPr>
        <w:t>までに、</w:t>
      </w:r>
      <w:r>
        <w:rPr>
          <w:rFonts w:hint="eastAsia"/>
          <w:color w:val="000000" w:themeColor="text1"/>
        </w:rPr>
        <w:t>Google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Classroom</w:t>
      </w:r>
      <w:r>
        <w:rPr>
          <w:rFonts w:hint="eastAsia"/>
          <w:color w:val="000000" w:themeColor="text1"/>
        </w:rPr>
        <w:t>にて特別支援教育センターへ提出する。</w:t>
      </w:r>
    </w:p>
    <w:sectPr w:rsidR="00A46E97" w:rsidRPr="00720D4E" w:rsidSect="009D1B99">
      <w:pgSz w:w="11906" w:h="16838" w:code="9"/>
      <w:pgMar w:top="1134" w:right="1133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39BC" w14:textId="77777777" w:rsidR="00562126" w:rsidRDefault="00562126" w:rsidP="00CC046D">
      <w:r>
        <w:separator/>
      </w:r>
    </w:p>
  </w:endnote>
  <w:endnote w:type="continuationSeparator" w:id="0">
    <w:p w14:paraId="73BD96AA" w14:textId="77777777" w:rsidR="00562126" w:rsidRDefault="00562126" w:rsidP="00C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65AB2" w14:textId="77777777" w:rsidR="00562126" w:rsidRDefault="00562126" w:rsidP="00CC046D">
      <w:r>
        <w:separator/>
      </w:r>
    </w:p>
  </w:footnote>
  <w:footnote w:type="continuationSeparator" w:id="0">
    <w:p w14:paraId="293B9884" w14:textId="77777777" w:rsidR="00562126" w:rsidRDefault="00562126" w:rsidP="00CC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7"/>
    <w:rsid w:val="00002433"/>
    <w:rsid w:val="000048BF"/>
    <w:rsid w:val="000110C6"/>
    <w:rsid w:val="000119AA"/>
    <w:rsid w:val="000211B1"/>
    <w:rsid w:val="00023949"/>
    <w:rsid w:val="000239B9"/>
    <w:rsid w:val="00027611"/>
    <w:rsid w:val="0003515B"/>
    <w:rsid w:val="000449F5"/>
    <w:rsid w:val="000479A0"/>
    <w:rsid w:val="00061419"/>
    <w:rsid w:val="00063976"/>
    <w:rsid w:val="00073CE5"/>
    <w:rsid w:val="000811EE"/>
    <w:rsid w:val="000A3778"/>
    <w:rsid w:val="000E0992"/>
    <w:rsid w:val="000E2489"/>
    <w:rsid w:val="000E62E4"/>
    <w:rsid w:val="000F7776"/>
    <w:rsid w:val="00101835"/>
    <w:rsid w:val="00121501"/>
    <w:rsid w:val="00124DAB"/>
    <w:rsid w:val="00131025"/>
    <w:rsid w:val="00136391"/>
    <w:rsid w:val="00142EA3"/>
    <w:rsid w:val="00152373"/>
    <w:rsid w:val="00153FAD"/>
    <w:rsid w:val="00173705"/>
    <w:rsid w:val="001821E1"/>
    <w:rsid w:val="001848AF"/>
    <w:rsid w:val="00185C28"/>
    <w:rsid w:val="002030AC"/>
    <w:rsid w:val="00204BCE"/>
    <w:rsid w:val="002140EA"/>
    <w:rsid w:val="00215962"/>
    <w:rsid w:val="002268F0"/>
    <w:rsid w:val="00231F65"/>
    <w:rsid w:val="002435EC"/>
    <w:rsid w:val="0024550A"/>
    <w:rsid w:val="00264634"/>
    <w:rsid w:val="00282981"/>
    <w:rsid w:val="00284FFA"/>
    <w:rsid w:val="002867F9"/>
    <w:rsid w:val="002B4B2D"/>
    <w:rsid w:val="002C05AA"/>
    <w:rsid w:val="002C7278"/>
    <w:rsid w:val="002F497C"/>
    <w:rsid w:val="002F5BC4"/>
    <w:rsid w:val="002F7F35"/>
    <w:rsid w:val="00324729"/>
    <w:rsid w:val="00324F8A"/>
    <w:rsid w:val="00325E44"/>
    <w:rsid w:val="00331C4F"/>
    <w:rsid w:val="003401FC"/>
    <w:rsid w:val="00362963"/>
    <w:rsid w:val="00384F5D"/>
    <w:rsid w:val="003C1ED6"/>
    <w:rsid w:val="003C5BD6"/>
    <w:rsid w:val="003D51AF"/>
    <w:rsid w:val="003E0144"/>
    <w:rsid w:val="00407E7A"/>
    <w:rsid w:val="0041431E"/>
    <w:rsid w:val="00431CC6"/>
    <w:rsid w:val="004403BB"/>
    <w:rsid w:val="00462C00"/>
    <w:rsid w:val="00472107"/>
    <w:rsid w:val="004722E6"/>
    <w:rsid w:val="0047383C"/>
    <w:rsid w:val="0048223F"/>
    <w:rsid w:val="004827B3"/>
    <w:rsid w:val="004905DD"/>
    <w:rsid w:val="00496830"/>
    <w:rsid w:val="004A527B"/>
    <w:rsid w:val="004C10A5"/>
    <w:rsid w:val="004E0ADA"/>
    <w:rsid w:val="004E60D0"/>
    <w:rsid w:val="00504231"/>
    <w:rsid w:val="00510402"/>
    <w:rsid w:val="005154A1"/>
    <w:rsid w:val="005213BA"/>
    <w:rsid w:val="00527150"/>
    <w:rsid w:val="005346E3"/>
    <w:rsid w:val="00536D38"/>
    <w:rsid w:val="00542488"/>
    <w:rsid w:val="00543CAC"/>
    <w:rsid w:val="005455DD"/>
    <w:rsid w:val="0055795D"/>
    <w:rsid w:val="00562126"/>
    <w:rsid w:val="005664D2"/>
    <w:rsid w:val="00584907"/>
    <w:rsid w:val="0058593B"/>
    <w:rsid w:val="00585D1C"/>
    <w:rsid w:val="00590395"/>
    <w:rsid w:val="005B3845"/>
    <w:rsid w:val="005D5315"/>
    <w:rsid w:val="00607191"/>
    <w:rsid w:val="00627156"/>
    <w:rsid w:val="00642DA7"/>
    <w:rsid w:val="00654870"/>
    <w:rsid w:val="006729B0"/>
    <w:rsid w:val="006918F9"/>
    <w:rsid w:val="00694086"/>
    <w:rsid w:val="006B0C07"/>
    <w:rsid w:val="006D505A"/>
    <w:rsid w:val="006E1683"/>
    <w:rsid w:val="006E282A"/>
    <w:rsid w:val="006F4C35"/>
    <w:rsid w:val="006F6C76"/>
    <w:rsid w:val="00704BCF"/>
    <w:rsid w:val="00714860"/>
    <w:rsid w:val="00720D4E"/>
    <w:rsid w:val="0072450F"/>
    <w:rsid w:val="00726508"/>
    <w:rsid w:val="0074056E"/>
    <w:rsid w:val="0076282C"/>
    <w:rsid w:val="00764326"/>
    <w:rsid w:val="00773BBF"/>
    <w:rsid w:val="00790FBF"/>
    <w:rsid w:val="007C6578"/>
    <w:rsid w:val="007D6DA6"/>
    <w:rsid w:val="007F74F4"/>
    <w:rsid w:val="00814AAC"/>
    <w:rsid w:val="00822916"/>
    <w:rsid w:val="00836972"/>
    <w:rsid w:val="008425F1"/>
    <w:rsid w:val="00843889"/>
    <w:rsid w:val="00847EC0"/>
    <w:rsid w:val="008809BF"/>
    <w:rsid w:val="00895102"/>
    <w:rsid w:val="008A5BBD"/>
    <w:rsid w:val="008D1DFD"/>
    <w:rsid w:val="008D2911"/>
    <w:rsid w:val="008E24FC"/>
    <w:rsid w:val="008E3AA8"/>
    <w:rsid w:val="009074A4"/>
    <w:rsid w:val="009162B8"/>
    <w:rsid w:val="00930E2D"/>
    <w:rsid w:val="00934A13"/>
    <w:rsid w:val="009415CA"/>
    <w:rsid w:val="009430E1"/>
    <w:rsid w:val="0099170A"/>
    <w:rsid w:val="0099313A"/>
    <w:rsid w:val="009A298D"/>
    <w:rsid w:val="009A2C2A"/>
    <w:rsid w:val="009B5806"/>
    <w:rsid w:val="009B7A1A"/>
    <w:rsid w:val="009D1B99"/>
    <w:rsid w:val="009D481F"/>
    <w:rsid w:val="009F399A"/>
    <w:rsid w:val="00A21A02"/>
    <w:rsid w:val="00A21BCC"/>
    <w:rsid w:val="00A23EA3"/>
    <w:rsid w:val="00A252EA"/>
    <w:rsid w:val="00A313DE"/>
    <w:rsid w:val="00A464DA"/>
    <w:rsid w:val="00A46E97"/>
    <w:rsid w:val="00A5430A"/>
    <w:rsid w:val="00A55E48"/>
    <w:rsid w:val="00A77923"/>
    <w:rsid w:val="00A84ACE"/>
    <w:rsid w:val="00A87084"/>
    <w:rsid w:val="00A9260B"/>
    <w:rsid w:val="00A95D3A"/>
    <w:rsid w:val="00AA174E"/>
    <w:rsid w:val="00AA32E1"/>
    <w:rsid w:val="00AB0E4D"/>
    <w:rsid w:val="00AC0EF0"/>
    <w:rsid w:val="00AC2726"/>
    <w:rsid w:val="00AC2F4E"/>
    <w:rsid w:val="00AC3E47"/>
    <w:rsid w:val="00AD2C12"/>
    <w:rsid w:val="00B00FCF"/>
    <w:rsid w:val="00B230A5"/>
    <w:rsid w:val="00B5064D"/>
    <w:rsid w:val="00B52425"/>
    <w:rsid w:val="00B54BC3"/>
    <w:rsid w:val="00B60CDE"/>
    <w:rsid w:val="00B6664E"/>
    <w:rsid w:val="00B72B1B"/>
    <w:rsid w:val="00B73B83"/>
    <w:rsid w:val="00B76A92"/>
    <w:rsid w:val="00B847E2"/>
    <w:rsid w:val="00B85CED"/>
    <w:rsid w:val="00BA0D73"/>
    <w:rsid w:val="00BC0ADD"/>
    <w:rsid w:val="00BC1E2C"/>
    <w:rsid w:val="00C014C7"/>
    <w:rsid w:val="00C0352F"/>
    <w:rsid w:val="00C23D47"/>
    <w:rsid w:val="00C278DE"/>
    <w:rsid w:val="00C407C2"/>
    <w:rsid w:val="00C462C0"/>
    <w:rsid w:val="00C63523"/>
    <w:rsid w:val="00C83691"/>
    <w:rsid w:val="00C8791E"/>
    <w:rsid w:val="00CA7F25"/>
    <w:rsid w:val="00CB0151"/>
    <w:rsid w:val="00CB3B8B"/>
    <w:rsid w:val="00CB7639"/>
    <w:rsid w:val="00CB7EBB"/>
    <w:rsid w:val="00CC046D"/>
    <w:rsid w:val="00D02484"/>
    <w:rsid w:val="00D03695"/>
    <w:rsid w:val="00D16B24"/>
    <w:rsid w:val="00D33D97"/>
    <w:rsid w:val="00D36774"/>
    <w:rsid w:val="00D43908"/>
    <w:rsid w:val="00D50E29"/>
    <w:rsid w:val="00D51F3B"/>
    <w:rsid w:val="00D74958"/>
    <w:rsid w:val="00D74C4B"/>
    <w:rsid w:val="00D87459"/>
    <w:rsid w:val="00DA0E96"/>
    <w:rsid w:val="00DA3F9C"/>
    <w:rsid w:val="00DB63E5"/>
    <w:rsid w:val="00DB71D2"/>
    <w:rsid w:val="00DC7F8B"/>
    <w:rsid w:val="00DE060B"/>
    <w:rsid w:val="00DE47F8"/>
    <w:rsid w:val="00DF19AA"/>
    <w:rsid w:val="00E01BAF"/>
    <w:rsid w:val="00E073C0"/>
    <w:rsid w:val="00E1481D"/>
    <w:rsid w:val="00E27105"/>
    <w:rsid w:val="00E43C93"/>
    <w:rsid w:val="00E501E6"/>
    <w:rsid w:val="00E54772"/>
    <w:rsid w:val="00E6085E"/>
    <w:rsid w:val="00E61D8E"/>
    <w:rsid w:val="00E63D4F"/>
    <w:rsid w:val="00E67823"/>
    <w:rsid w:val="00EA3424"/>
    <w:rsid w:val="00EA3CBA"/>
    <w:rsid w:val="00EA70F6"/>
    <w:rsid w:val="00EB2F7D"/>
    <w:rsid w:val="00ED088D"/>
    <w:rsid w:val="00ED49F0"/>
    <w:rsid w:val="00EE0ABF"/>
    <w:rsid w:val="00EF294B"/>
    <w:rsid w:val="00EF2BD8"/>
    <w:rsid w:val="00EF6B2E"/>
    <w:rsid w:val="00F073B5"/>
    <w:rsid w:val="00F14372"/>
    <w:rsid w:val="00F31498"/>
    <w:rsid w:val="00F37CD7"/>
    <w:rsid w:val="00F555A9"/>
    <w:rsid w:val="00F56073"/>
    <w:rsid w:val="00F6573B"/>
    <w:rsid w:val="00F66C4D"/>
    <w:rsid w:val="00F7268F"/>
    <w:rsid w:val="00F805AC"/>
    <w:rsid w:val="00F82548"/>
    <w:rsid w:val="00F90C85"/>
    <w:rsid w:val="00FA2F43"/>
    <w:rsid w:val="00FA315F"/>
    <w:rsid w:val="00FA5434"/>
    <w:rsid w:val="00FA71D0"/>
    <w:rsid w:val="00FB09B7"/>
    <w:rsid w:val="00FD0FE4"/>
    <w:rsid w:val="00FD715E"/>
    <w:rsid w:val="00FF3E9D"/>
    <w:rsid w:val="00FF543B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81CA4"/>
  <w15:docId w15:val="{5CF5CA21-2527-460E-A67D-F598B25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F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9415C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729B0"/>
    <w:rPr>
      <w:b/>
      <w:bCs/>
    </w:rPr>
  </w:style>
  <w:style w:type="paragraph" w:styleId="a8">
    <w:name w:val="header"/>
    <w:basedOn w:val="a"/>
    <w:link w:val="a9"/>
    <w:uiPriority w:val="99"/>
    <w:unhideWhenUsed/>
    <w:rsid w:val="00CC0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046D"/>
  </w:style>
  <w:style w:type="paragraph" w:styleId="aa">
    <w:name w:val="footer"/>
    <w:basedOn w:val="a"/>
    <w:link w:val="ab"/>
    <w:uiPriority w:val="99"/>
    <w:unhideWhenUsed/>
    <w:rsid w:val="00CC0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046D"/>
  </w:style>
  <w:style w:type="table" w:customStyle="1" w:styleId="1">
    <w:name w:val="表 (格子)1"/>
    <w:basedOn w:val="a1"/>
    <w:next w:val="a3"/>
    <w:uiPriority w:val="39"/>
    <w:rsid w:val="002C05AA"/>
    <w:rPr>
      <w:rFonts w:eastAsia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51F3B"/>
    <w:rPr>
      <w:rFonts w:eastAsia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01835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46E97"/>
  </w:style>
  <w:style w:type="character" w:customStyle="1" w:styleId="ae">
    <w:name w:val="日付 (文字)"/>
    <w:basedOn w:val="a0"/>
    <w:link w:val="ad"/>
    <w:uiPriority w:val="99"/>
    <w:semiHidden/>
    <w:rsid w:val="00A4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7BF5-7058-4FDB-BB07-493700FA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ishii.akane</cp:lastModifiedBy>
  <cp:revision>45</cp:revision>
  <cp:lastPrinted>2023-04-14T08:02:00Z</cp:lastPrinted>
  <dcterms:created xsi:type="dcterms:W3CDTF">2022-03-10T01:47:00Z</dcterms:created>
  <dcterms:modified xsi:type="dcterms:W3CDTF">2024-03-14T02:05:00Z</dcterms:modified>
</cp:coreProperties>
</file>